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288" w:rsidRDefault="00056CD9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E0DE7">
        <w:rPr>
          <w:sz w:val="28"/>
          <w:szCs w:val="28"/>
        </w:rPr>
        <w:t xml:space="preserve"> </w:t>
      </w:r>
      <w:r w:rsidR="001D4D4A">
        <w:rPr>
          <w:sz w:val="28"/>
          <w:szCs w:val="28"/>
        </w:rPr>
        <w:t xml:space="preserve"> </w:t>
      </w:r>
      <w:r w:rsidR="00390288">
        <w:rPr>
          <w:sz w:val="28"/>
          <w:szCs w:val="28"/>
        </w:rPr>
        <w:t xml:space="preserve">                                              </w:t>
      </w:r>
      <w:r w:rsidR="00587BD9" w:rsidRPr="00390288">
        <w:rPr>
          <w:sz w:val="28"/>
          <w:szCs w:val="28"/>
        </w:rPr>
        <w:t>Вносится</w:t>
      </w:r>
      <w:r w:rsidR="00390288" w:rsidRPr="00390288">
        <w:rPr>
          <w:sz w:val="28"/>
          <w:szCs w:val="28"/>
        </w:rPr>
        <w:t xml:space="preserve"> </w:t>
      </w:r>
      <w:r w:rsidR="005159EE">
        <w:rPr>
          <w:sz w:val="28"/>
          <w:szCs w:val="28"/>
        </w:rPr>
        <w:t>комитетом</w:t>
      </w:r>
      <w:r w:rsidR="005237BD">
        <w:rPr>
          <w:sz w:val="28"/>
          <w:szCs w:val="28"/>
        </w:rPr>
        <w:t xml:space="preserve"> </w:t>
      </w:r>
      <w:r w:rsidR="008B5582" w:rsidRPr="00390288">
        <w:rPr>
          <w:sz w:val="28"/>
          <w:szCs w:val="28"/>
        </w:rPr>
        <w:t xml:space="preserve"> </w:t>
      </w:r>
    </w:p>
    <w:p w:rsidR="005237BD" w:rsidRDefault="00390288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8B5582" w:rsidRPr="00390288">
        <w:rPr>
          <w:sz w:val="28"/>
          <w:szCs w:val="28"/>
        </w:rPr>
        <w:t>Костромской областной Думы</w:t>
      </w:r>
      <w:r w:rsidR="005237BD">
        <w:rPr>
          <w:sz w:val="28"/>
          <w:szCs w:val="28"/>
        </w:rPr>
        <w:t xml:space="preserve"> </w:t>
      </w:r>
    </w:p>
    <w:p w:rsidR="0030641C" w:rsidRDefault="005159EE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="000263D7">
        <w:rPr>
          <w:sz w:val="28"/>
          <w:szCs w:val="28"/>
        </w:rPr>
        <w:t xml:space="preserve">строительству, </w:t>
      </w:r>
    </w:p>
    <w:p w:rsidR="000263D7" w:rsidRDefault="000263D7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>топливно-энергетическому</w:t>
      </w:r>
    </w:p>
    <w:p w:rsidR="005159EE" w:rsidRDefault="000263D7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комплексу и </w:t>
      </w:r>
      <w:r w:rsidR="005159EE">
        <w:rPr>
          <w:sz w:val="28"/>
          <w:szCs w:val="28"/>
        </w:rPr>
        <w:t xml:space="preserve">жилищно-коммунальному </w:t>
      </w:r>
    </w:p>
    <w:p w:rsidR="008B5582" w:rsidRPr="00390288" w:rsidRDefault="005159EE" w:rsidP="00390288">
      <w:pPr>
        <w:tabs>
          <w:tab w:val="left" w:pos="709"/>
        </w:tabs>
        <w:ind w:firstLine="720"/>
        <w:jc w:val="right"/>
        <w:rPr>
          <w:sz w:val="28"/>
          <w:szCs w:val="28"/>
        </w:rPr>
      </w:pPr>
      <w:r>
        <w:rPr>
          <w:sz w:val="28"/>
          <w:szCs w:val="28"/>
        </w:rPr>
        <w:t>хозяйству</w:t>
      </w:r>
      <w:r w:rsidR="008B5582" w:rsidRPr="00390288">
        <w:rPr>
          <w:sz w:val="28"/>
          <w:szCs w:val="28"/>
        </w:rPr>
        <w:t xml:space="preserve"> </w:t>
      </w:r>
    </w:p>
    <w:p w:rsidR="00587BD9" w:rsidRPr="005237BD" w:rsidRDefault="00390288" w:rsidP="005237BD">
      <w:pPr>
        <w:autoSpaceDE w:val="0"/>
        <w:autoSpaceDN w:val="0"/>
        <w:adjustRightInd w:val="0"/>
        <w:ind w:firstLine="54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</w:t>
      </w:r>
    </w:p>
    <w:p w:rsidR="00587BD9" w:rsidRDefault="00587BD9" w:rsidP="000B7259">
      <w:pPr>
        <w:ind w:firstLine="720"/>
        <w:jc w:val="right"/>
        <w:rPr>
          <w:sz w:val="27"/>
          <w:szCs w:val="27"/>
        </w:rPr>
      </w:pPr>
      <w:r w:rsidRPr="000B7259">
        <w:rPr>
          <w:sz w:val="27"/>
          <w:szCs w:val="27"/>
        </w:rPr>
        <w:t>Проект</w:t>
      </w:r>
    </w:p>
    <w:p w:rsidR="00445E48" w:rsidRDefault="00445E48" w:rsidP="000B7259">
      <w:pPr>
        <w:ind w:firstLine="720"/>
        <w:jc w:val="right"/>
        <w:rPr>
          <w:sz w:val="27"/>
          <w:szCs w:val="27"/>
        </w:rPr>
      </w:pPr>
    </w:p>
    <w:p w:rsidR="00445E48" w:rsidRPr="000B7259" w:rsidRDefault="00445E48" w:rsidP="000B7259">
      <w:pPr>
        <w:ind w:firstLine="720"/>
        <w:jc w:val="right"/>
        <w:rPr>
          <w:sz w:val="27"/>
          <w:szCs w:val="27"/>
        </w:rPr>
      </w:pPr>
    </w:p>
    <w:p w:rsidR="00AB1F7A" w:rsidRPr="000B7259" w:rsidRDefault="00587BD9" w:rsidP="00445E48">
      <w:pPr>
        <w:jc w:val="center"/>
        <w:rPr>
          <w:b/>
          <w:sz w:val="27"/>
          <w:szCs w:val="27"/>
        </w:rPr>
      </w:pPr>
      <w:r w:rsidRPr="000B7259">
        <w:rPr>
          <w:b/>
          <w:sz w:val="27"/>
          <w:szCs w:val="27"/>
        </w:rPr>
        <w:t xml:space="preserve">ЗАКОН </w:t>
      </w:r>
    </w:p>
    <w:p w:rsidR="00587BD9" w:rsidRDefault="00587BD9" w:rsidP="00445E48">
      <w:pPr>
        <w:jc w:val="center"/>
        <w:rPr>
          <w:b/>
          <w:sz w:val="27"/>
          <w:szCs w:val="27"/>
        </w:rPr>
      </w:pPr>
      <w:r w:rsidRPr="000B7259">
        <w:rPr>
          <w:b/>
          <w:sz w:val="27"/>
          <w:szCs w:val="27"/>
        </w:rPr>
        <w:t>КОСТРОМСКОЙ ОБЛАСТИ</w:t>
      </w:r>
    </w:p>
    <w:p w:rsidR="003B2A99" w:rsidRDefault="003B2A99" w:rsidP="000B7259">
      <w:pPr>
        <w:spacing w:line="360" w:lineRule="auto"/>
        <w:jc w:val="center"/>
        <w:rPr>
          <w:b/>
          <w:sz w:val="27"/>
          <w:szCs w:val="27"/>
        </w:rPr>
      </w:pPr>
    </w:p>
    <w:p w:rsidR="000A6DB7" w:rsidRDefault="00445E48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 w:rsidRPr="00445E48">
        <w:rPr>
          <w:b/>
          <w:sz w:val="28"/>
          <w:szCs w:val="28"/>
        </w:rPr>
        <w:t>О внесении изменени</w:t>
      </w:r>
      <w:r w:rsidR="00074204">
        <w:rPr>
          <w:b/>
          <w:sz w:val="28"/>
          <w:szCs w:val="28"/>
        </w:rPr>
        <w:t>й</w:t>
      </w:r>
      <w:r w:rsidR="00DE61D6">
        <w:rPr>
          <w:b/>
          <w:sz w:val="28"/>
          <w:szCs w:val="28"/>
        </w:rPr>
        <w:t xml:space="preserve"> в </w:t>
      </w:r>
      <w:r w:rsidRPr="00445E48">
        <w:rPr>
          <w:b/>
          <w:sz w:val="28"/>
          <w:szCs w:val="28"/>
        </w:rPr>
        <w:t xml:space="preserve">Закон Костромской области </w:t>
      </w:r>
      <w:r w:rsidR="0035595A">
        <w:rPr>
          <w:b/>
          <w:sz w:val="28"/>
          <w:szCs w:val="28"/>
        </w:rPr>
        <w:t xml:space="preserve">     </w:t>
      </w:r>
    </w:p>
    <w:p w:rsidR="00DA33D3" w:rsidRDefault="0035595A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45E48" w:rsidRPr="00445E48">
        <w:rPr>
          <w:b/>
          <w:sz w:val="28"/>
          <w:szCs w:val="28"/>
        </w:rPr>
        <w:t>«</w:t>
      </w:r>
      <w:r w:rsidR="00DE61D6">
        <w:rPr>
          <w:b/>
          <w:sz w:val="28"/>
          <w:szCs w:val="28"/>
        </w:rPr>
        <w:t xml:space="preserve">Об организации проведения капитального ремонта общего имущества в многоквартирных домах, расположенных на территории </w:t>
      </w:r>
    </w:p>
    <w:p w:rsidR="00445E48" w:rsidRPr="00445E48" w:rsidRDefault="00DE61D6" w:rsidP="00445E48">
      <w:pPr>
        <w:autoSpaceDE w:val="0"/>
        <w:autoSpaceDN w:val="0"/>
        <w:adjustRightInd w:val="0"/>
        <w:ind w:left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Костромской области</w:t>
      </w:r>
      <w:r w:rsidR="00DC2272">
        <w:rPr>
          <w:b/>
          <w:sz w:val="28"/>
          <w:szCs w:val="28"/>
        </w:rPr>
        <w:t>»</w:t>
      </w:r>
    </w:p>
    <w:p w:rsidR="00BF0EFF" w:rsidRDefault="00BF0EFF" w:rsidP="000B7259">
      <w:pPr>
        <w:jc w:val="center"/>
        <w:rPr>
          <w:b/>
          <w:bCs/>
          <w:sz w:val="27"/>
          <w:szCs w:val="27"/>
        </w:rPr>
      </w:pPr>
    </w:p>
    <w:p w:rsidR="00BF0EFF" w:rsidRDefault="003B2A99" w:rsidP="003B2A99">
      <w:pPr>
        <w:rPr>
          <w:bCs/>
          <w:sz w:val="28"/>
          <w:szCs w:val="28"/>
        </w:rPr>
      </w:pPr>
      <w:proofErr w:type="gramStart"/>
      <w:r w:rsidRPr="003B2A99">
        <w:rPr>
          <w:bCs/>
          <w:sz w:val="28"/>
          <w:szCs w:val="28"/>
        </w:rPr>
        <w:t>Принят</w:t>
      </w:r>
      <w:proofErr w:type="gramEnd"/>
      <w:r w:rsidRPr="003B2A99">
        <w:rPr>
          <w:bCs/>
          <w:sz w:val="28"/>
          <w:szCs w:val="28"/>
        </w:rPr>
        <w:t xml:space="preserve"> Костромской областной Думо</w:t>
      </w:r>
      <w:r>
        <w:rPr>
          <w:bCs/>
          <w:sz w:val="28"/>
          <w:szCs w:val="28"/>
        </w:rPr>
        <w:t xml:space="preserve">й                           </w:t>
      </w:r>
      <w:r w:rsidRPr="003B2A99">
        <w:rPr>
          <w:bCs/>
          <w:sz w:val="28"/>
          <w:szCs w:val="28"/>
        </w:rPr>
        <w:t xml:space="preserve">                          </w:t>
      </w:r>
      <w:r>
        <w:rPr>
          <w:bCs/>
          <w:sz w:val="28"/>
          <w:szCs w:val="28"/>
        </w:rPr>
        <w:t xml:space="preserve">        20</w:t>
      </w:r>
      <w:r w:rsidR="00674C4D">
        <w:rPr>
          <w:bCs/>
          <w:sz w:val="28"/>
          <w:szCs w:val="28"/>
        </w:rPr>
        <w:t>2</w:t>
      </w:r>
      <w:r w:rsidR="001464A8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 </w:t>
      </w:r>
      <w:r w:rsidRPr="003B2A99">
        <w:rPr>
          <w:bCs/>
          <w:sz w:val="28"/>
          <w:szCs w:val="28"/>
        </w:rPr>
        <w:t>года</w:t>
      </w:r>
    </w:p>
    <w:p w:rsidR="003B2A99" w:rsidRPr="003B2A99" w:rsidRDefault="003B2A99" w:rsidP="003B2A99">
      <w:pPr>
        <w:rPr>
          <w:bCs/>
          <w:sz w:val="28"/>
          <w:szCs w:val="28"/>
        </w:rPr>
      </w:pPr>
    </w:p>
    <w:p w:rsidR="000C4779" w:rsidRPr="003B2A99" w:rsidRDefault="000C4779" w:rsidP="000C4779">
      <w:pPr>
        <w:tabs>
          <w:tab w:val="left" w:pos="709"/>
        </w:tabs>
        <w:ind w:firstLine="709"/>
        <w:jc w:val="both"/>
        <w:rPr>
          <w:b/>
          <w:sz w:val="27"/>
          <w:szCs w:val="27"/>
        </w:rPr>
      </w:pPr>
      <w:r w:rsidRPr="003B2A99">
        <w:rPr>
          <w:b/>
          <w:sz w:val="27"/>
          <w:szCs w:val="27"/>
        </w:rPr>
        <w:t xml:space="preserve">Статья 1 </w:t>
      </w:r>
    </w:p>
    <w:p w:rsidR="00074204" w:rsidRDefault="000C4779" w:rsidP="00C43E87">
      <w:pPr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DC617A">
        <w:rPr>
          <w:bCs/>
          <w:sz w:val="28"/>
          <w:szCs w:val="28"/>
        </w:rPr>
        <w:t xml:space="preserve">  </w:t>
      </w:r>
      <w:proofErr w:type="gramStart"/>
      <w:r w:rsidR="00C43E87">
        <w:rPr>
          <w:bCs/>
          <w:sz w:val="28"/>
          <w:szCs w:val="28"/>
        </w:rPr>
        <w:t>В</w:t>
      </w:r>
      <w:r w:rsidR="00074204">
        <w:rPr>
          <w:bCs/>
          <w:sz w:val="28"/>
          <w:szCs w:val="28"/>
        </w:rPr>
        <w:t>нести в</w:t>
      </w:r>
      <w:r w:rsidR="00F26A76">
        <w:rPr>
          <w:bCs/>
          <w:sz w:val="28"/>
          <w:szCs w:val="28"/>
        </w:rPr>
        <w:t xml:space="preserve"> </w:t>
      </w:r>
      <w:r w:rsidRPr="00DE61D6">
        <w:rPr>
          <w:bCs/>
          <w:sz w:val="28"/>
          <w:szCs w:val="28"/>
        </w:rPr>
        <w:t xml:space="preserve">Закон Костромской области от </w:t>
      </w:r>
      <w:r w:rsidR="007062C1">
        <w:rPr>
          <w:bCs/>
          <w:sz w:val="28"/>
          <w:szCs w:val="28"/>
        </w:rPr>
        <w:t>25 ноября 2013 года</w:t>
      </w:r>
      <w:r w:rsidR="009E70D2">
        <w:rPr>
          <w:bCs/>
          <w:sz w:val="28"/>
          <w:szCs w:val="28"/>
        </w:rPr>
        <w:t xml:space="preserve"> </w:t>
      </w:r>
      <w:r w:rsidR="00C922A7">
        <w:rPr>
          <w:bCs/>
          <w:sz w:val="28"/>
          <w:szCs w:val="28"/>
        </w:rPr>
        <w:t xml:space="preserve">№ </w:t>
      </w:r>
      <w:r>
        <w:rPr>
          <w:bCs/>
          <w:sz w:val="28"/>
          <w:szCs w:val="28"/>
        </w:rPr>
        <w:t xml:space="preserve">449-5-ЗКО </w:t>
      </w:r>
      <w:r w:rsidRPr="00DE61D6">
        <w:rPr>
          <w:bCs/>
          <w:sz w:val="28"/>
          <w:szCs w:val="28"/>
        </w:rPr>
        <w:t>«Об организации проведения капитального ремонта общего имущества в многоквартирных домах, расположенных на террито</w:t>
      </w:r>
      <w:r>
        <w:rPr>
          <w:bCs/>
          <w:sz w:val="28"/>
          <w:szCs w:val="28"/>
        </w:rPr>
        <w:t xml:space="preserve">рии Костромской области» </w:t>
      </w:r>
      <w:r w:rsidR="007062C1">
        <w:rPr>
          <w:bCs/>
          <w:sz w:val="28"/>
          <w:szCs w:val="28"/>
        </w:rPr>
        <w:t xml:space="preserve">      </w:t>
      </w:r>
      <w:r w:rsidRPr="00DE61D6">
        <w:rPr>
          <w:bCs/>
          <w:sz w:val="28"/>
          <w:szCs w:val="28"/>
        </w:rPr>
        <w:t>(в редакции законов Костромской области от 28 феврал</w:t>
      </w:r>
      <w:r>
        <w:rPr>
          <w:bCs/>
          <w:sz w:val="28"/>
          <w:szCs w:val="28"/>
        </w:rPr>
        <w:t xml:space="preserve">я 2014 года № 495-5-ЗКО, </w:t>
      </w:r>
      <w:r w:rsidR="007062C1">
        <w:rPr>
          <w:bCs/>
          <w:sz w:val="28"/>
          <w:szCs w:val="28"/>
        </w:rPr>
        <w:t xml:space="preserve">  </w:t>
      </w:r>
      <w:r w:rsidRPr="00DE61D6">
        <w:rPr>
          <w:bCs/>
          <w:sz w:val="28"/>
          <w:szCs w:val="28"/>
        </w:rPr>
        <w:t>от 4 февраля 2015 года № 636-5-ЗКО, от 22 апреля 2015 года № 666-5-ЗКО,</w:t>
      </w:r>
      <w:r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       </w:t>
      </w:r>
      <w:r w:rsidRPr="00DE61D6">
        <w:rPr>
          <w:bCs/>
          <w:sz w:val="28"/>
          <w:szCs w:val="28"/>
        </w:rPr>
        <w:t>от 27 января 2016 года № 62-6-ЗКО, от 26 октября 2016 года</w:t>
      </w:r>
      <w:proofErr w:type="gramEnd"/>
      <w:r w:rsidRPr="00DE61D6">
        <w:rPr>
          <w:bCs/>
          <w:sz w:val="28"/>
          <w:szCs w:val="28"/>
        </w:rPr>
        <w:t xml:space="preserve"> № </w:t>
      </w:r>
      <w:proofErr w:type="gramStart"/>
      <w:r w:rsidRPr="00DE61D6">
        <w:rPr>
          <w:bCs/>
          <w:sz w:val="28"/>
          <w:szCs w:val="28"/>
        </w:rPr>
        <w:t xml:space="preserve">150-6-ЗКО, </w:t>
      </w:r>
      <w:r w:rsidR="007062C1">
        <w:rPr>
          <w:bCs/>
          <w:sz w:val="28"/>
          <w:szCs w:val="28"/>
        </w:rPr>
        <w:t xml:space="preserve">             </w:t>
      </w:r>
      <w:r w:rsidRPr="00DE61D6">
        <w:rPr>
          <w:bCs/>
          <w:sz w:val="28"/>
          <w:szCs w:val="28"/>
        </w:rPr>
        <w:t>от 26 октября 2016 года № 151-6-ЗКО, от 1 февраля 2017 года № 2</w:t>
      </w:r>
      <w:r w:rsidR="00C922A7">
        <w:rPr>
          <w:bCs/>
          <w:sz w:val="28"/>
          <w:szCs w:val="28"/>
        </w:rPr>
        <w:t xml:space="preserve">05-6-ЗКО, </w:t>
      </w:r>
      <w:r w:rsidR="007062C1">
        <w:rPr>
          <w:bCs/>
          <w:sz w:val="28"/>
          <w:szCs w:val="28"/>
        </w:rPr>
        <w:t xml:space="preserve">           </w:t>
      </w:r>
      <w:r w:rsidR="00C922A7">
        <w:rPr>
          <w:bCs/>
          <w:sz w:val="28"/>
          <w:szCs w:val="28"/>
        </w:rPr>
        <w:t>от 29 марта 2017 года</w:t>
      </w:r>
      <w:r w:rsidR="00C16935">
        <w:rPr>
          <w:bCs/>
          <w:sz w:val="28"/>
          <w:szCs w:val="28"/>
        </w:rPr>
        <w:t xml:space="preserve"> </w:t>
      </w:r>
      <w:r w:rsidRPr="00DE61D6">
        <w:rPr>
          <w:bCs/>
          <w:sz w:val="28"/>
          <w:szCs w:val="28"/>
        </w:rPr>
        <w:t>№ 225-6-ЗКО, от 24 октября 2017 года № 300-6-ЗКО</w:t>
      </w:r>
      <w:r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    </w:t>
      </w:r>
      <w:r>
        <w:rPr>
          <w:bCs/>
          <w:sz w:val="28"/>
          <w:szCs w:val="28"/>
        </w:rPr>
        <w:t xml:space="preserve">от 19 февраля 2018 года № </w:t>
      </w:r>
      <w:r w:rsidR="00C922A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354-6-ЗКО, от 27 марта 2018 года № 362-6-ЗКО, </w:t>
      </w:r>
      <w:r w:rsidR="007062C1">
        <w:rPr>
          <w:bCs/>
          <w:sz w:val="28"/>
          <w:szCs w:val="28"/>
        </w:rPr>
        <w:t xml:space="preserve">            от 24 апреля 2018 года</w:t>
      </w:r>
      <w:r w:rsidR="00C922A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</w:t>
      </w:r>
      <w:r w:rsidR="000746F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372-6-ЗКО, от 20 июня 2018 года №</w:t>
      </w:r>
      <w:r w:rsidR="000746F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397-6-ЗКО</w:t>
      </w:r>
      <w:r w:rsidR="0042657B"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       </w:t>
      </w:r>
      <w:r w:rsidR="0042657B">
        <w:rPr>
          <w:bCs/>
          <w:sz w:val="28"/>
          <w:szCs w:val="28"/>
        </w:rPr>
        <w:t>от 19</w:t>
      </w:r>
      <w:r w:rsidR="000746F4">
        <w:rPr>
          <w:bCs/>
          <w:sz w:val="28"/>
          <w:szCs w:val="28"/>
        </w:rPr>
        <w:t xml:space="preserve"> октября </w:t>
      </w:r>
      <w:r w:rsidR="0042657B">
        <w:rPr>
          <w:bCs/>
          <w:sz w:val="28"/>
          <w:szCs w:val="28"/>
        </w:rPr>
        <w:t>2018 года №</w:t>
      </w:r>
      <w:r w:rsidR="000746F4">
        <w:rPr>
          <w:bCs/>
          <w:sz w:val="28"/>
          <w:szCs w:val="28"/>
        </w:rPr>
        <w:t xml:space="preserve"> </w:t>
      </w:r>
      <w:r w:rsidR="0042657B">
        <w:rPr>
          <w:bCs/>
          <w:sz w:val="28"/>
          <w:szCs w:val="28"/>
        </w:rPr>
        <w:t>466-6-ЗКО</w:t>
      </w:r>
      <w:r w:rsidR="00674C4D">
        <w:rPr>
          <w:bCs/>
          <w:sz w:val="28"/>
          <w:szCs w:val="28"/>
        </w:rPr>
        <w:t xml:space="preserve">, </w:t>
      </w:r>
      <w:r w:rsidR="00674C4D" w:rsidRPr="00674C4D">
        <w:rPr>
          <w:bCs/>
          <w:sz w:val="28"/>
          <w:szCs w:val="28"/>
        </w:rPr>
        <w:t>от 26</w:t>
      </w:r>
      <w:r w:rsidR="00674C4D">
        <w:rPr>
          <w:bCs/>
          <w:sz w:val="28"/>
          <w:szCs w:val="28"/>
        </w:rPr>
        <w:t xml:space="preserve"> марта </w:t>
      </w:r>
      <w:r w:rsidR="00674C4D" w:rsidRPr="00674C4D">
        <w:rPr>
          <w:bCs/>
          <w:sz w:val="28"/>
          <w:szCs w:val="28"/>
        </w:rPr>
        <w:t>2019</w:t>
      </w:r>
      <w:r w:rsidR="0035595A">
        <w:rPr>
          <w:bCs/>
          <w:sz w:val="28"/>
          <w:szCs w:val="28"/>
        </w:rPr>
        <w:t xml:space="preserve"> года</w:t>
      </w:r>
      <w:proofErr w:type="gramEnd"/>
      <w:r w:rsidR="008E15AD">
        <w:rPr>
          <w:bCs/>
          <w:sz w:val="28"/>
          <w:szCs w:val="28"/>
        </w:rPr>
        <w:t xml:space="preserve"> №</w:t>
      </w:r>
      <w:r w:rsidR="00674C4D" w:rsidRPr="00674C4D">
        <w:rPr>
          <w:bCs/>
          <w:sz w:val="28"/>
          <w:szCs w:val="28"/>
        </w:rPr>
        <w:t xml:space="preserve"> </w:t>
      </w:r>
      <w:proofErr w:type="gramStart"/>
      <w:r w:rsidR="00674C4D" w:rsidRPr="00674C4D">
        <w:rPr>
          <w:bCs/>
          <w:sz w:val="28"/>
          <w:szCs w:val="28"/>
        </w:rPr>
        <w:t>531-6-ЗКО, от 30</w:t>
      </w:r>
      <w:r w:rsidR="00674C4D">
        <w:rPr>
          <w:bCs/>
          <w:sz w:val="28"/>
          <w:szCs w:val="28"/>
        </w:rPr>
        <w:t xml:space="preserve"> мая </w:t>
      </w:r>
      <w:r w:rsidR="00674C4D" w:rsidRPr="00674C4D">
        <w:rPr>
          <w:bCs/>
          <w:sz w:val="28"/>
          <w:szCs w:val="28"/>
        </w:rPr>
        <w:t>2019</w:t>
      </w:r>
      <w:r w:rsidR="0035595A">
        <w:rPr>
          <w:bCs/>
          <w:sz w:val="28"/>
          <w:szCs w:val="28"/>
        </w:rPr>
        <w:t xml:space="preserve"> года </w:t>
      </w:r>
      <w:r w:rsidR="008E15AD">
        <w:rPr>
          <w:bCs/>
          <w:sz w:val="28"/>
          <w:szCs w:val="28"/>
        </w:rPr>
        <w:t xml:space="preserve"> №</w:t>
      </w:r>
      <w:r w:rsidR="00674C4D" w:rsidRPr="00674C4D">
        <w:rPr>
          <w:bCs/>
          <w:sz w:val="28"/>
          <w:szCs w:val="28"/>
        </w:rPr>
        <w:t xml:space="preserve"> 552-6-ЗКО,</w:t>
      </w:r>
      <w:r w:rsidR="0035595A">
        <w:rPr>
          <w:bCs/>
          <w:sz w:val="28"/>
          <w:szCs w:val="28"/>
        </w:rPr>
        <w:t xml:space="preserve"> от </w:t>
      </w:r>
      <w:r w:rsidR="00674C4D" w:rsidRPr="00674C4D">
        <w:rPr>
          <w:bCs/>
          <w:sz w:val="28"/>
          <w:szCs w:val="28"/>
        </w:rPr>
        <w:t>9</w:t>
      </w:r>
      <w:r w:rsidR="00674C4D">
        <w:rPr>
          <w:bCs/>
          <w:sz w:val="28"/>
          <w:szCs w:val="28"/>
        </w:rPr>
        <w:t xml:space="preserve"> июля 2019</w:t>
      </w:r>
      <w:r w:rsidR="0035595A">
        <w:rPr>
          <w:bCs/>
          <w:sz w:val="28"/>
          <w:szCs w:val="28"/>
        </w:rPr>
        <w:t xml:space="preserve"> года</w:t>
      </w:r>
      <w:r w:rsidR="00674C4D">
        <w:rPr>
          <w:bCs/>
          <w:sz w:val="28"/>
          <w:szCs w:val="28"/>
        </w:rPr>
        <w:t xml:space="preserve"> </w:t>
      </w:r>
      <w:r w:rsidR="0035595A">
        <w:rPr>
          <w:bCs/>
          <w:sz w:val="28"/>
          <w:szCs w:val="28"/>
        </w:rPr>
        <w:t xml:space="preserve"> </w:t>
      </w:r>
      <w:r w:rsidR="008E15AD">
        <w:rPr>
          <w:bCs/>
          <w:sz w:val="28"/>
          <w:szCs w:val="28"/>
        </w:rPr>
        <w:t>№</w:t>
      </w:r>
      <w:r w:rsidR="00674C4D">
        <w:rPr>
          <w:bCs/>
          <w:sz w:val="28"/>
          <w:szCs w:val="28"/>
        </w:rPr>
        <w:t xml:space="preserve"> 585-6-ЗКО, от </w:t>
      </w:r>
      <w:r w:rsidR="007D050E">
        <w:rPr>
          <w:bCs/>
          <w:sz w:val="28"/>
          <w:szCs w:val="28"/>
        </w:rPr>
        <w:t xml:space="preserve">3 февраля </w:t>
      </w:r>
      <w:r w:rsidR="00674C4D">
        <w:rPr>
          <w:bCs/>
          <w:sz w:val="28"/>
          <w:szCs w:val="28"/>
        </w:rPr>
        <w:t>2020</w:t>
      </w:r>
      <w:r w:rsidR="0035595A">
        <w:rPr>
          <w:bCs/>
          <w:sz w:val="28"/>
          <w:szCs w:val="28"/>
        </w:rPr>
        <w:t xml:space="preserve"> года </w:t>
      </w:r>
      <w:r w:rsidR="00674C4D">
        <w:rPr>
          <w:bCs/>
          <w:sz w:val="28"/>
          <w:szCs w:val="28"/>
        </w:rPr>
        <w:t xml:space="preserve"> № </w:t>
      </w:r>
      <w:r w:rsidR="007D050E">
        <w:rPr>
          <w:bCs/>
          <w:sz w:val="28"/>
          <w:szCs w:val="28"/>
        </w:rPr>
        <w:t>655</w:t>
      </w:r>
      <w:r w:rsidR="00674C4D">
        <w:rPr>
          <w:bCs/>
          <w:sz w:val="28"/>
          <w:szCs w:val="28"/>
        </w:rPr>
        <w:t>-6-ЗКО</w:t>
      </w:r>
      <w:r w:rsidR="00F26A76">
        <w:rPr>
          <w:bCs/>
          <w:sz w:val="28"/>
          <w:szCs w:val="28"/>
        </w:rPr>
        <w:t>, от 27 февраля 2020 года № 658-6-ЗКО</w:t>
      </w:r>
      <w:r w:rsidR="000263D7">
        <w:rPr>
          <w:bCs/>
          <w:sz w:val="28"/>
          <w:szCs w:val="28"/>
        </w:rPr>
        <w:t xml:space="preserve">, </w:t>
      </w:r>
      <w:r w:rsidR="000263D7" w:rsidRPr="000263D7">
        <w:rPr>
          <w:bCs/>
          <w:sz w:val="28"/>
          <w:szCs w:val="28"/>
        </w:rPr>
        <w:t>от 26</w:t>
      </w:r>
      <w:r w:rsidR="000263D7">
        <w:rPr>
          <w:bCs/>
          <w:sz w:val="28"/>
          <w:szCs w:val="28"/>
        </w:rPr>
        <w:t xml:space="preserve"> апреля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    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83-7-ЗКО,</w:t>
      </w:r>
      <w:r w:rsidR="000263D7">
        <w:rPr>
          <w:bCs/>
          <w:sz w:val="28"/>
          <w:szCs w:val="28"/>
        </w:rPr>
        <w:t xml:space="preserve"> </w:t>
      </w:r>
      <w:r w:rsidR="000263D7" w:rsidRPr="000263D7">
        <w:rPr>
          <w:bCs/>
          <w:sz w:val="28"/>
          <w:szCs w:val="28"/>
        </w:rPr>
        <w:t>от 21</w:t>
      </w:r>
      <w:r w:rsidR="000263D7">
        <w:rPr>
          <w:bCs/>
          <w:sz w:val="28"/>
          <w:szCs w:val="28"/>
        </w:rPr>
        <w:t xml:space="preserve"> мая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 № </w:t>
      </w:r>
      <w:r w:rsidR="000263D7" w:rsidRPr="000263D7">
        <w:rPr>
          <w:bCs/>
          <w:sz w:val="28"/>
          <w:szCs w:val="28"/>
        </w:rPr>
        <w:t>92-7-ЗКО, от 25</w:t>
      </w:r>
      <w:r w:rsidR="000263D7">
        <w:rPr>
          <w:bCs/>
          <w:sz w:val="28"/>
          <w:szCs w:val="28"/>
        </w:rPr>
        <w:t xml:space="preserve"> мая </w:t>
      </w:r>
      <w:r w:rsidR="000263D7" w:rsidRPr="000263D7">
        <w:rPr>
          <w:bCs/>
          <w:sz w:val="28"/>
          <w:szCs w:val="28"/>
        </w:rPr>
        <w:t>2021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94-7-ЗКО,</w:t>
      </w:r>
      <w:r w:rsidR="000263D7">
        <w:rPr>
          <w:bCs/>
          <w:sz w:val="28"/>
          <w:szCs w:val="28"/>
        </w:rPr>
        <w:t xml:space="preserve"> </w:t>
      </w:r>
      <w:r w:rsidR="007062C1">
        <w:rPr>
          <w:bCs/>
          <w:sz w:val="28"/>
          <w:szCs w:val="28"/>
        </w:rPr>
        <w:t xml:space="preserve">      </w:t>
      </w:r>
      <w:r w:rsidR="000263D7" w:rsidRPr="000263D7">
        <w:rPr>
          <w:bCs/>
          <w:sz w:val="28"/>
          <w:szCs w:val="28"/>
        </w:rPr>
        <w:t>от 26</w:t>
      </w:r>
      <w:r w:rsidR="000263D7">
        <w:rPr>
          <w:bCs/>
          <w:sz w:val="28"/>
          <w:szCs w:val="28"/>
        </w:rPr>
        <w:t xml:space="preserve"> апреля </w:t>
      </w:r>
      <w:r w:rsidR="000263D7" w:rsidRPr="000263D7">
        <w:rPr>
          <w:bCs/>
          <w:sz w:val="28"/>
          <w:szCs w:val="28"/>
        </w:rPr>
        <w:t>2022</w:t>
      </w:r>
      <w:r w:rsidR="000263D7">
        <w:rPr>
          <w:bCs/>
          <w:sz w:val="28"/>
          <w:szCs w:val="28"/>
        </w:rPr>
        <w:t xml:space="preserve"> года</w:t>
      </w:r>
      <w:r w:rsidR="000263D7" w:rsidRPr="000263D7">
        <w:rPr>
          <w:bCs/>
          <w:sz w:val="28"/>
          <w:szCs w:val="28"/>
        </w:rPr>
        <w:t xml:space="preserve"> </w:t>
      </w:r>
      <w:r w:rsidR="000263D7">
        <w:rPr>
          <w:bCs/>
          <w:sz w:val="28"/>
          <w:szCs w:val="28"/>
        </w:rPr>
        <w:t>№</w:t>
      </w:r>
      <w:r w:rsidR="000263D7" w:rsidRPr="000263D7">
        <w:rPr>
          <w:bCs/>
          <w:sz w:val="28"/>
          <w:szCs w:val="28"/>
        </w:rPr>
        <w:t xml:space="preserve"> 196-7-ЗКО</w:t>
      </w:r>
      <w:r w:rsidR="00F40743">
        <w:rPr>
          <w:bCs/>
          <w:sz w:val="28"/>
          <w:szCs w:val="28"/>
        </w:rPr>
        <w:t xml:space="preserve">, 19 сентября 2022 года № 266-7-ЗКО, </w:t>
      </w:r>
      <w:r w:rsidR="007062C1">
        <w:rPr>
          <w:bCs/>
          <w:sz w:val="28"/>
          <w:szCs w:val="28"/>
        </w:rPr>
        <w:t xml:space="preserve">              </w:t>
      </w:r>
      <w:r w:rsidR="00F40743">
        <w:rPr>
          <w:bCs/>
          <w:sz w:val="28"/>
          <w:szCs w:val="28"/>
        </w:rPr>
        <w:t>от 21 декабря 2022 года № 311-7-ЗКО</w:t>
      </w:r>
      <w:proofErr w:type="gramEnd"/>
      <w:r w:rsidR="00F40743">
        <w:rPr>
          <w:bCs/>
          <w:sz w:val="28"/>
          <w:szCs w:val="28"/>
        </w:rPr>
        <w:t>, от 24 октября 2023 года № 410-7-ЗКО</w:t>
      </w:r>
      <w:r w:rsidR="00403540">
        <w:rPr>
          <w:bCs/>
          <w:sz w:val="28"/>
          <w:szCs w:val="28"/>
        </w:rPr>
        <w:t xml:space="preserve">, </w:t>
      </w:r>
      <w:r w:rsidR="007062C1">
        <w:rPr>
          <w:bCs/>
          <w:sz w:val="28"/>
          <w:szCs w:val="28"/>
        </w:rPr>
        <w:t xml:space="preserve">         </w:t>
      </w:r>
      <w:r w:rsidR="00403540">
        <w:rPr>
          <w:bCs/>
          <w:sz w:val="28"/>
          <w:szCs w:val="28"/>
        </w:rPr>
        <w:t xml:space="preserve">от </w:t>
      </w:r>
      <w:r w:rsidR="00403540" w:rsidRPr="00074204">
        <w:rPr>
          <w:bCs/>
          <w:sz w:val="28"/>
          <w:szCs w:val="28"/>
        </w:rPr>
        <w:t>1</w:t>
      </w:r>
      <w:r w:rsidR="00074204" w:rsidRPr="00074204">
        <w:rPr>
          <w:bCs/>
          <w:sz w:val="28"/>
          <w:szCs w:val="28"/>
        </w:rPr>
        <w:t>9</w:t>
      </w:r>
      <w:r w:rsidR="00403540" w:rsidRPr="00074204">
        <w:rPr>
          <w:bCs/>
          <w:sz w:val="28"/>
          <w:szCs w:val="28"/>
        </w:rPr>
        <w:t xml:space="preserve"> февраля 2024 года № </w:t>
      </w:r>
      <w:r w:rsidR="00074204" w:rsidRPr="00074204">
        <w:rPr>
          <w:bCs/>
          <w:sz w:val="28"/>
          <w:szCs w:val="28"/>
        </w:rPr>
        <w:t>455</w:t>
      </w:r>
      <w:r w:rsidR="00403540" w:rsidRPr="00074204">
        <w:rPr>
          <w:bCs/>
          <w:sz w:val="28"/>
          <w:szCs w:val="28"/>
        </w:rPr>
        <w:t>-7-ЗКО</w:t>
      </w:r>
      <w:r w:rsidR="00145F98">
        <w:rPr>
          <w:bCs/>
          <w:sz w:val="28"/>
          <w:szCs w:val="28"/>
        </w:rPr>
        <w:t xml:space="preserve">, от </w:t>
      </w:r>
      <w:r w:rsidR="00424140">
        <w:rPr>
          <w:bCs/>
          <w:sz w:val="28"/>
          <w:szCs w:val="28"/>
        </w:rPr>
        <w:t xml:space="preserve">25 </w:t>
      </w:r>
      <w:r w:rsidR="00145F98">
        <w:rPr>
          <w:bCs/>
          <w:sz w:val="28"/>
          <w:szCs w:val="28"/>
        </w:rPr>
        <w:t xml:space="preserve">марта 2024 № </w:t>
      </w:r>
      <w:r w:rsidR="00424140">
        <w:rPr>
          <w:bCs/>
          <w:sz w:val="28"/>
          <w:szCs w:val="28"/>
        </w:rPr>
        <w:t>460-7-ЗКО</w:t>
      </w:r>
      <w:proofErr w:type="gramStart"/>
      <w:r w:rsidR="00885290">
        <w:rPr>
          <w:bCs/>
          <w:sz w:val="28"/>
          <w:szCs w:val="28"/>
        </w:rPr>
        <w:t xml:space="preserve"> </w:t>
      </w:r>
      <w:r w:rsidR="0030641C">
        <w:rPr>
          <w:bCs/>
          <w:sz w:val="28"/>
          <w:szCs w:val="28"/>
        </w:rPr>
        <w:t>)</w:t>
      </w:r>
      <w:proofErr w:type="gramEnd"/>
      <w:r w:rsidR="0030641C">
        <w:rPr>
          <w:bCs/>
          <w:sz w:val="28"/>
          <w:szCs w:val="28"/>
        </w:rPr>
        <w:t xml:space="preserve"> </w:t>
      </w:r>
      <w:r w:rsidR="00074204">
        <w:rPr>
          <w:bCs/>
          <w:sz w:val="28"/>
          <w:szCs w:val="28"/>
        </w:rPr>
        <w:t>следующие изменения:</w:t>
      </w:r>
    </w:p>
    <w:p w:rsidR="00602691" w:rsidRDefault="00602691" w:rsidP="00A6095B">
      <w:pPr>
        <w:pStyle w:val="af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в статье 1 слова «расположенных на территории Костромской области» заменить словами «</w:t>
      </w:r>
      <w:r w:rsidRPr="00602691">
        <w:rPr>
          <w:bCs/>
          <w:sz w:val="28"/>
          <w:szCs w:val="28"/>
        </w:rPr>
        <w:t>включенных в региональную программу капитального ремонта общего имущества в многоквартирных домах</w:t>
      </w:r>
      <w:r>
        <w:rPr>
          <w:bCs/>
          <w:sz w:val="28"/>
          <w:szCs w:val="28"/>
        </w:rPr>
        <w:t>»;</w:t>
      </w:r>
      <w:proofErr w:type="gramEnd"/>
    </w:p>
    <w:p w:rsidR="007062C1" w:rsidRDefault="007062C1" w:rsidP="00074204">
      <w:pPr>
        <w:pStyle w:val="af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части 2 статьи </w:t>
      </w:r>
      <w:r w:rsidR="007259DE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:</w:t>
      </w:r>
    </w:p>
    <w:p w:rsidR="00E65400" w:rsidRDefault="007062C1" w:rsidP="007062C1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пункт </w:t>
      </w:r>
      <w:r w:rsidR="00E65400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 xml:space="preserve">.1 </w:t>
      </w:r>
      <w:r w:rsidR="00E65400">
        <w:rPr>
          <w:bCs/>
          <w:sz w:val="28"/>
          <w:szCs w:val="28"/>
        </w:rPr>
        <w:t>изложить в следующей редакции:</w:t>
      </w:r>
    </w:p>
    <w:p w:rsidR="007062C1" w:rsidRDefault="00E65400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«1.1) установление порядка проведения  эксплуатационного контроля за техническим состоянием многоквартирных домов в соответствии с </w:t>
      </w:r>
      <w:r>
        <w:rPr>
          <w:bCs/>
          <w:sz w:val="28"/>
          <w:szCs w:val="28"/>
        </w:rPr>
        <w:lastRenderedPageBreak/>
        <w:t>законодательством Российской Федерации о техническом регулировании и Жилищным кодексом Российской Федерации</w:t>
      </w:r>
      <w:proofErr w:type="gramStart"/>
      <w:r w:rsidR="007062C1">
        <w:rPr>
          <w:bCs/>
          <w:sz w:val="28"/>
          <w:szCs w:val="28"/>
        </w:rPr>
        <w:t>;</w:t>
      </w:r>
      <w:r>
        <w:rPr>
          <w:bCs/>
          <w:sz w:val="28"/>
          <w:szCs w:val="28"/>
        </w:rPr>
        <w:t>»</w:t>
      </w:r>
      <w:proofErr w:type="gramEnd"/>
      <w:r>
        <w:rPr>
          <w:bCs/>
          <w:sz w:val="28"/>
          <w:szCs w:val="28"/>
        </w:rPr>
        <w:t>;</w:t>
      </w:r>
    </w:p>
    <w:p w:rsidR="00476ED7" w:rsidRDefault="00602691" w:rsidP="00476ED7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 w:rsidR="00476ED7">
        <w:rPr>
          <w:bCs/>
          <w:sz w:val="28"/>
          <w:szCs w:val="28"/>
        </w:rPr>
        <w:t>пункт</w:t>
      </w:r>
      <w:r>
        <w:rPr>
          <w:bCs/>
          <w:sz w:val="28"/>
          <w:szCs w:val="28"/>
        </w:rPr>
        <w:t>е</w:t>
      </w:r>
      <w:r w:rsidR="00476ED7">
        <w:rPr>
          <w:bCs/>
          <w:sz w:val="28"/>
          <w:szCs w:val="28"/>
        </w:rPr>
        <w:t xml:space="preserve"> 4 </w:t>
      </w:r>
      <w:r>
        <w:rPr>
          <w:bCs/>
          <w:sz w:val="28"/>
          <w:szCs w:val="28"/>
        </w:rPr>
        <w:t xml:space="preserve">слова </w:t>
      </w:r>
      <w:r w:rsidR="00577E4A">
        <w:rPr>
          <w:bCs/>
          <w:sz w:val="28"/>
          <w:szCs w:val="28"/>
        </w:rPr>
        <w:t>«и актуализаци</w:t>
      </w:r>
      <w:r w:rsidR="006268B0">
        <w:rPr>
          <w:bCs/>
          <w:sz w:val="28"/>
          <w:szCs w:val="28"/>
        </w:rPr>
        <w:t>я</w:t>
      </w:r>
      <w:r w:rsidR="00577E4A">
        <w:rPr>
          <w:bCs/>
          <w:sz w:val="28"/>
          <w:szCs w:val="28"/>
        </w:rPr>
        <w:t>» исключить, дополнить слов</w:t>
      </w:r>
      <w:r w:rsidR="00596900">
        <w:rPr>
          <w:bCs/>
          <w:sz w:val="28"/>
          <w:szCs w:val="28"/>
        </w:rPr>
        <w:t>ами «и внесение в нее изменений</w:t>
      </w:r>
      <w:r w:rsidR="00577E4A">
        <w:rPr>
          <w:bCs/>
          <w:sz w:val="28"/>
          <w:szCs w:val="28"/>
        </w:rPr>
        <w:t>»;</w:t>
      </w:r>
    </w:p>
    <w:p w:rsidR="006268B0" w:rsidRDefault="00897560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пункт 6</w:t>
      </w:r>
      <w:r w:rsidR="00454885">
        <w:rPr>
          <w:bCs/>
          <w:sz w:val="28"/>
          <w:szCs w:val="28"/>
        </w:rPr>
        <w:t xml:space="preserve"> </w:t>
      </w:r>
      <w:r w:rsidR="006268B0">
        <w:rPr>
          <w:bCs/>
          <w:sz w:val="28"/>
          <w:szCs w:val="28"/>
        </w:rPr>
        <w:t>изложить в следующей редакции:</w:t>
      </w:r>
    </w:p>
    <w:p w:rsidR="006268B0" w:rsidRDefault="00374386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«</w:t>
      </w:r>
      <w:r w:rsidRPr="00374386">
        <w:rPr>
          <w:bCs/>
          <w:sz w:val="28"/>
          <w:szCs w:val="28"/>
        </w:rPr>
        <w:t>6) установление порядка предоставления лицом, на имя которого открыт специальный счет</w:t>
      </w:r>
      <w:r>
        <w:rPr>
          <w:bCs/>
          <w:sz w:val="28"/>
          <w:szCs w:val="28"/>
        </w:rPr>
        <w:t xml:space="preserve"> (далее – владелец специального счета)</w:t>
      </w:r>
      <w:r w:rsidRPr="00374386">
        <w:rPr>
          <w:bCs/>
          <w:sz w:val="28"/>
          <w:szCs w:val="28"/>
        </w:rPr>
        <w:t>, и региональным оператором сведений, подлежащих предоставлению в соответствии с частью 7 статьи 177 и стать</w:t>
      </w:r>
      <w:r>
        <w:rPr>
          <w:bCs/>
          <w:sz w:val="28"/>
          <w:szCs w:val="28"/>
        </w:rPr>
        <w:t>и</w:t>
      </w:r>
      <w:r w:rsidRPr="00374386">
        <w:rPr>
          <w:bCs/>
          <w:sz w:val="28"/>
          <w:szCs w:val="28"/>
        </w:rPr>
        <w:t xml:space="preserve"> 183 Жилищного кодекса Российской Федерации</w:t>
      </w:r>
      <w:r>
        <w:rPr>
          <w:bCs/>
          <w:sz w:val="28"/>
          <w:szCs w:val="28"/>
        </w:rPr>
        <w:t>,</w:t>
      </w:r>
      <w:r w:rsidRPr="00374386">
        <w:t xml:space="preserve"> </w:t>
      </w:r>
      <w:r w:rsidRPr="00374386">
        <w:rPr>
          <w:bCs/>
          <w:sz w:val="28"/>
          <w:szCs w:val="28"/>
        </w:rPr>
        <w:t>перечня иных сведений, подлежащих предоставлению указанными лицами, и порядок предоставления таких сведений</w:t>
      </w:r>
      <w:proofErr w:type="gramStart"/>
      <w:r w:rsidRPr="00374386">
        <w:rPr>
          <w:bCs/>
          <w:sz w:val="28"/>
          <w:szCs w:val="28"/>
        </w:rPr>
        <w:t>;</w:t>
      </w:r>
      <w:r>
        <w:rPr>
          <w:bCs/>
          <w:sz w:val="28"/>
          <w:szCs w:val="28"/>
        </w:rPr>
        <w:t>»</w:t>
      </w:r>
      <w:proofErr w:type="gramEnd"/>
      <w:r>
        <w:rPr>
          <w:bCs/>
          <w:sz w:val="28"/>
          <w:szCs w:val="28"/>
        </w:rPr>
        <w:t>;</w:t>
      </w:r>
    </w:p>
    <w:p w:rsidR="00576104" w:rsidRDefault="00576104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пункте 6.1 слова «частью 1» заменить словами «частью 6»;</w:t>
      </w:r>
    </w:p>
    <w:p w:rsidR="006F721C" w:rsidRDefault="00374386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 w:rsidR="006F721C">
        <w:rPr>
          <w:bCs/>
          <w:sz w:val="28"/>
          <w:szCs w:val="28"/>
        </w:rPr>
        <w:t>пункт</w:t>
      </w:r>
      <w:r>
        <w:rPr>
          <w:bCs/>
          <w:sz w:val="28"/>
          <w:szCs w:val="28"/>
        </w:rPr>
        <w:t>е</w:t>
      </w:r>
      <w:r w:rsidR="006F721C">
        <w:rPr>
          <w:bCs/>
          <w:sz w:val="28"/>
          <w:szCs w:val="28"/>
        </w:rPr>
        <w:t xml:space="preserve"> 6.8</w:t>
      </w:r>
      <w:r>
        <w:rPr>
          <w:bCs/>
          <w:sz w:val="28"/>
          <w:szCs w:val="28"/>
        </w:rPr>
        <w:t xml:space="preserve"> слова «</w:t>
      </w:r>
      <w:proofErr w:type="gramStart"/>
      <w:r>
        <w:rPr>
          <w:bCs/>
          <w:sz w:val="28"/>
          <w:szCs w:val="28"/>
        </w:rPr>
        <w:t>осуществляющих</w:t>
      </w:r>
      <w:proofErr w:type="gramEnd"/>
      <w:r>
        <w:rPr>
          <w:bCs/>
          <w:sz w:val="28"/>
          <w:szCs w:val="28"/>
        </w:rPr>
        <w:t xml:space="preserve"> управление» заменить словами «осуществляю</w:t>
      </w:r>
      <w:r w:rsidR="00BC11D1">
        <w:rPr>
          <w:bCs/>
          <w:sz w:val="28"/>
          <w:szCs w:val="28"/>
        </w:rPr>
        <w:t>щих деятельность по управлению»;</w:t>
      </w:r>
      <w:r w:rsidR="006F721C">
        <w:rPr>
          <w:bCs/>
          <w:sz w:val="28"/>
          <w:szCs w:val="28"/>
        </w:rPr>
        <w:t xml:space="preserve"> </w:t>
      </w:r>
    </w:p>
    <w:p w:rsidR="00AC7225" w:rsidRDefault="00577E4A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</w:t>
      </w:r>
      <w:r w:rsidR="00AC7225">
        <w:rPr>
          <w:bCs/>
          <w:sz w:val="28"/>
          <w:szCs w:val="28"/>
        </w:rPr>
        <w:t>ополнить пунктом 6.13 следующего содержания:</w:t>
      </w:r>
    </w:p>
    <w:p w:rsidR="00BE753B" w:rsidRDefault="00AC7225" w:rsidP="00E65400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«6.13) установление  порядка проведения капитального ремонта общего имущества в многоквартирном доме в целях восстановления технического состояния этого многоквартирного дома в объеме, необходимом для ликвидации последствий аварии, иной чрезвычайной ситуации природного или техногенного характера</w:t>
      </w:r>
      <w:proofErr w:type="gramStart"/>
      <w:r w:rsidR="00020C16">
        <w:rPr>
          <w:bCs/>
          <w:sz w:val="28"/>
          <w:szCs w:val="28"/>
        </w:rPr>
        <w:t>;»</w:t>
      </w:r>
      <w:proofErr w:type="gramEnd"/>
      <w:r w:rsidR="00020C16">
        <w:rPr>
          <w:bCs/>
          <w:sz w:val="28"/>
          <w:szCs w:val="28"/>
        </w:rPr>
        <w:t>;</w:t>
      </w:r>
      <w:r w:rsidR="00785CF1">
        <w:rPr>
          <w:bCs/>
          <w:sz w:val="28"/>
          <w:szCs w:val="28"/>
        </w:rPr>
        <w:t xml:space="preserve"> </w:t>
      </w:r>
      <w:r w:rsidR="00BE753B">
        <w:rPr>
          <w:bCs/>
          <w:sz w:val="28"/>
          <w:szCs w:val="28"/>
        </w:rPr>
        <w:t xml:space="preserve"> </w:t>
      </w:r>
    </w:p>
    <w:p w:rsidR="00FE6674" w:rsidRDefault="00B335E6" w:rsidP="00C06DE3">
      <w:pPr>
        <w:pStyle w:val="af0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статье 4:</w:t>
      </w:r>
    </w:p>
    <w:p w:rsidR="00B335E6" w:rsidRDefault="00B335E6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части 4.1 слова «при ее актуализации» заменить словами «при внесении в нее изменений»;</w:t>
      </w:r>
    </w:p>
    <w:p w:rsidR="00B335E6" w:rsidRDefault="00B335E6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части 4.2</w:t>
      </w:r>
      <w:r w:rsidRPr="00B335E6">
        <w:t xml:space="preserve"> </w:t>
      </w:r>
      <w:r w:rsidRPr="00B335E6">
        <w:rPr>
          <w:bCs/>
          <w:sz w:val="28"/>
          <w:szCs w:val="28"/>
        </w:rPr>
        <w:t>слова «при ее актуализации» заменить словами «при внесении в нее изменений»;</w:t>
      </w:r>
    </w:p>
    <w:p w:rsidR="00B335E6" w:rsidRDefault="00B335E6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 w:rsidR="00686621">
        <w:rPr>
          <w:bCs/>
          <w:sz w:val="28"/>
          <w:szCs w:val="28"/>
        </w:rPr>
        <w:t xml:space="preserve">абзаце втором </w:t>
      </w:r>
      <w:r>
        <w:rPr>
          <w:bCs/>
          <w:sz w:val="28"/>
          <w:szCs w:val="28"/>
        </w:rPr>
        <w:t xml:space="preserve">части 6 </w:t>
      </w:r>
      <w:r w:rsidR="00686621">
        <w:rPr>
          <w:bCs/>
          <w:sz w:val="28"/>
          <w:szCs w:val="28"/>
        </w:rPr>
        <w:t xml:space="preserve">слова </w:t>
      </w:r>
      <w:r w:rsidRPr="00B335E6">
        <w:rPr>
          <w:bCs/>
          <w:sz w:val="28"/>
          <w:szCs w:val="28"/>
        </w:rPr>
        <w:t>«при ее актуализации» заменить словами «при внесении в нее изменений»</w:t>
      </w:r>
      <w:r>
        <w:rPr>
          <w:bCs/>
          <w:sz w:val="28"/>
          <w:szCs w:val="28"/>
        </w:rPr>
        <w:t>;</w:t>
      </w:r>
    </w:p>
    <w:p w:rsidR="00B335E6" w:rsidRDefault="00B335E6" w:rsidP="00C06DE3">
      <w:pPr>
        <w:pStyle w:val="af0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статье 11:</w:t>
      </w:r>
    </w:p>
    <w:p w:rsidR="00B335E6" w:rsidRDefault="006451B2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 w:rsidR="00686621">
        <w:rPr>
          <w:bCs/>
          <w:sz w:val="28"/>
          <w:szCs w:val="28"/>
        </w:rPr>
        <w:t xml:space="preserve">абзаце первом </w:t>
      </w:r>
      <w:r>
        <w:rPr>
          <w:bCs/>
          <w:sz w:val="28"/>
          <w:szCs w:val="28"/>
        </w:rPr>
        <w:t>части 2 слова «во всех многоквартирных домах» заменить словами «в многоквартирных домах»;</w:t>
      </w:r>
    </w:p>
    <w:p w:rsidR="006451B2" w:rsidRDefault="006451B2" w:rsidP="00C06DE3">
      <w:pPr>
        <w:pStyle w:val="af0"/>
        <w:tabs>
          <w:tab w:val="left" w:pos="0"/>
        </w:tabs>
        <w:autoSpaceDE w:val="0"/>
        <w:autoSpaceDN w:val="0"/>
        <w:adjustRightInd w:val="0"/>
        <w:ind w:left="142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части 3 слова «при ее актуализации» исключить;</w:t>
      </w:r>
    </w:p>
    <w:p w:rsidR="006451B2" w:rsidRDefault="006451B2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 w:rsidR="00DA4C76">
        <w:rPr>
          <w:bCs/>
          <w:sz w:val="28"/>
          <w:szCs w:val="28"/>
        </w:rPr>
        <w:t xml:space="preserve">абзаце третьем </w:t>
      </w:r>
      <w:r>
        <w:rPr>
          <w:bCs/>
          <w:sz w:val="28"/>
          <w:szCs w:val="28"/>
        </w:rPr>
        <w:t xml:space="preserve">части 4 </w:t>
      </w:r>
      <w:r w:rsidRPr="006451B2">
        <w:rPr>
          <w:bCs/>
          <w:sz w:val="28"/>
          <w:szCs w:val="28"/>
        </w:rPr>
        <w:t>слова «при ее актуализации» заменить словами «при внесении в нее изменений»;</w:t>
      </w:r>
    </w:p>
    <w:p w:rsidR="00B335E6" w:rsidRDefault="00D20820" w:rsidP="00A6095B">
      <w:pPr>
        <w:pStyle w:val="af0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ind w:hanging="19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статье 12:</w:t>
      </w:r>
    </w:p>
    <w:p w:rsidR="00DA4C76" w:rsidRDefault="00D20820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наименовани</w:t>
      </w:r>
      <w:r w:rsidR="00DA4C76">
        <w:rPr>
          <w:bCs/>
          <w:sz w:val="28"/>
          <w:szCs w:val="28"/>
        </w:rPr>
        <w:t>е изложить в следующей редакции:</w:t>
      </w:r>
    </w:p>
    <w:p w:rsidR="00D20820" w:rsidRDefault="00D20820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DA4C76">
        <w:rPr>
          <w:bCs/>
          <w:sz w:val="28"/>
          <w:szCs w:val="28"/>
        </w:rPr>
        <w:t xml:space="preserve">«Порядок подготовки и утверждения региональной программы капитального ремонта, </w:t>
      </w:r>
      <w:r w:rsidR="007F5740">
        <w:rPr>
          <w:bCs/>
          <w:sz w:val="28"/>
          <w:szCs w:val="28"/>
        </w:rPr>
        <w:t xml:space="preserve">внесения изменений в </w:t>
      </w:r>
      <w:r w:rsidR="00DA4C76">
        <w:rPr>
          <w:bCs/>
          <w:sz w:val="28"/>
          <w:szCs w:val="28"/>
        </w:rPr>
        <w:t>нее</w:t>
      </w:r>
      <w:r w:rsidR="007F5740">
        <w:rPr>
          <w:bCs/>
          <w:sz w:val="28"/>
          <w:szCs w:val="28"/>
        </w:rPr>
        <w:t>»;</w:t>
      </w:r>
    </w:p>
    <w:p w:rsidR="00A6095B" w:rsidRDefault="00A6095B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части 2 слово «мониторинга» заменить словами «государственного мониторинга»;</w:t>
      </w:r>
    </w:p>
    <w:p w:rsidR="007F5740" w:rsidRDefault="00AC7225" w:rsidP="00C06DE3">
      <w:pPr>
        <w:pStyle w:val="af0"/>
        <w:tabs>
          <w:tab w:val="left" w:pos="0"/>
        </w:tabs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часть 3 изложить в следующей редакции:</w:t>
      </w:r>
    </w:p>
    <w:p w:rsidR="00AC7225" w:rsidRDefault="00AC7225" w:rsidP="00AC722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«3. Изменения в региональную программу капитального ремонта вносятся не реже чем один раз в год. </w:t>
      </w:r>
      <w:r w:rsidR="00DA4C76">
        <w:rPr>
          <w:sz w:val="28"/>
          <w:szCs w:val="28"/>
        </w:rPr>
        <w:t>Для внесения</w:t>
      </w:r>
      <w:r>
        <w:rPr>
          <w:sz w:val="28"/>
          <w:szCs w:val="28"/>
        </w:rPr>
        <w:t xml:space="preserve"> изменени</w:t>
      </w:r>
      <w:r w:rsidR="00DA4C76">
        <w:rPr>
          <w:sz w:val="28"/>
          <w:szCs w:val="28"/>
        </w:rPr>
        <w:t>й</w:t>
      </w:r>
      <w:r>
        <w:rPr>
          <w:sz w:val="28"/>
          <w:szCs w:val="28"/>
        </w:rPr>
        <w:t xml:space="preserve"> </w:t>
      </w:r>
      <w:r w:rsidR="00DA4C76">
        <w:rPr>
          <w:sz w:val="28"/>
          <w:szCs w:val="28"/>
        </w:rPr>
        <w:t xml:space="preserve">в </w:t>
      </w:r>
      <w:r>
        <w:rPr>
          <w:sz w:val="28"/>
          <w:szCs w:val="28"/>
        </w:rPr>
        <w:t>региональн</w:t>
      </w:r>
      <w:r w:rsidR="00DA4C76">
        <w:rPr>
          <w:sz w:val="28"/>
          <w:szCs w:val="28"/>
        </w:rPr>
        <w:t>ую</w:t>
      </w:r>
      <w:r>
        <w:rPr>
          <w:sz w:val="28"/>
          <w:szCs w:val="28"/>
        </w:rPr>
        <w:t xml:space="preserve"> программ</w:t>
      </w:r>
      <w:r w:rsidR="00DA4C76">
        <w:rPr>
          <w:sz w:val="28"/>
          <w:szCs w:val="28"/>
        </w:rPr>
        <w:t>у</w:t>
      </w:r>
      <w:r>
        <w:rPr>
          <w:sz w:val="28"/>
          <w:szCs w:val="28"/>
        </w:rPr>
        <w:t xml:space="preserve"> капитального ремонта лица, осуществляющие упр</w:t>
      </w:r>
      <w:r w:rsidR="00A26E21">
        <w:rPr>
          <w:sz w:val="28"/>
          <w:szCs w:val="28"/>
        </w:rPr>
        <w:t>авлени</w:t>
      </w:r>
      <w:r w:rsidR="008A4529">
        <w:rPr>
          <w:sz w:val="28"/>
          <w:szCs w:val="28"/>
        </w:rPr>
        <w:t>е</w:t>
      </w:r>
      <w:r w:rsidR="00BC11D1">
        <w:rPr>
          <w:sz w:val="28"/>
          <w:szCs w:val="28"/>
        </w:rPr>
        <w:t xml:space="preserve"> </w:t>
      </w:r>
      <w:r w:rsidR="00A26E21">
        <w:rPr>
          <w:sz w:val="28"/>
          <w:szCs w:val="28"/>
        </w:rPr>
        <w:t>многоквартирными домами</w:t>
      </w:r>
      <w:r w:rsidR="00BC11D1">
        <w:rPr>
          <w:sz w:val="28"/>
          <w:szCs w:val="28"/>
        </w:rPr>
        <w:t>,</w:t>
      </w:r>
      <w:r w:rsidR="00A26E21">
        <w:rPr>
          <w:sz w:val="28"/>
          <w:szCs w:val="28"/>
        </w:rPr>
        <w:t xml:space="preserve"> и собственники помещений в многоквартирном доме, формирующие фонд капитального ремонта на специальном счете,</w:t>
      </w:r>
      <w:r>
        <w:rPr>
          <w:sz w:val="28"/>
          <w:szCs w:val="28"/>
        </w:rPr>
        <w:t xml:space="preserve"> ежегодно в срок до 31 марта направляют свои предложения в органы местного самоуправления муниципальных </w:t>
      </w:r>
      <w:r>
        <w:rPr>
          <w:sz w:val="28"/>
          <w:szCs w:val="28"/>
        </w:rPr>
        <w:lastRenderedPageBreak/>
        <w:t xml:space="preserve">районов, муниципальных округов и городских округов. Органы местного самоуправления муниципальных районов, муниципальных округов и городских округов обобщают, при необходимости </w:t>
      </w:r>
      <w:r w:rsidR="00596900">
        <w:rPr>
          <w:sz w:val="28"/>
          <w:szCs w:val="28"/>
        </w:rPr>
        <w:t>уточняют</w:t>
      </w:r>
      <w:r>
        <w:rPr>
          <w:sz w:val="28"/>
          <w:szCs w:val="28"/>
        </w:rPr>
        <w:t xml:space="preserve"> полученные предложения и ежегодно в срок до 31 мая направляют указанные предложения региональному оператору. Порядок внесения изменений в  региональную программу капитального ремонта устанавливается администрацией Костромской области</w:t>
      </w:r>
      <w:r w:rsidR="004F08B8">
        <w:rPr>
          <w:sz w:val="28"/>
          <w:szCs w:val="28"/>
        </w:rPr>
        <w:t xml:space="preserve"> с учетом положений настоящей </w:t>
      </w:r>
      <w:r w:rsidR="008F3E4B">
        <w:rPr>
          <w:sz w:val="28"/>
          <w:szCs w:val="28"/>
        </w:rPr>
        <w:t>Закона</w:t>
      </w:r>
      <w:proofErr w:type="gramStart"/>
      <w:r>
        <w:rPr>
          <w:sz w:val="28"/>
          <w:szCs w:val="28"/>
        </w:rPr>
        <w:t>.»;</w:t>
      </w:r>
      <w:proofErr w:type="gramEnd"/>
    </w:p>
    <w:p w:rsidR="00596900" w:rsidRDefault="00596900" w:rsidP="00596900">
      <w:pPr>
        <w:pStyle w:val="af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в статье 13:</w:t>
      </w:r>
    </w:p>
    <w:p w:rsidR="00596900" w:rsidRDefault="00596900" w:rsidP="00596900">
      <w:pPr>
        <w:pStyle w:val="af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часть 1 дополнить словами «, предложений лиц, осуществляющих управлени</w:t>
      </w:r>
      <w:r w:rsidR="009B41B1">
        <w:rPr>
          <w:sz w:val="28"/>
          <w:szCs w:val="28"/>
        </w:rPr>
        <w:t>е</w:t>
      </w:r>
      <w:r>
        <w:rPr>
          <w:sz w:val="28"/>
          <w:szCs w:val="28"/>
        </w:rPr>
        <w:t xml:space="preserve"> многоквартирным домом, и собственников помещений в многоквартирном доме, формирующих фонд капитального ремонта на специальном счете»;</w:t>
      </w:r>
    </w:p>
    <w:p w:rsidR="00596900" w:rsidRDefault="00596900" w:rsidP="00596900">
      <w:pPr>
        <w:pStyle w:val="af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дополнить частью 5 следующего содержания:</w:t>
      </w:r>
    </w:p>
    <w:p w:rsidR="00596900" w:rsidRDefault="00596900" w:rsidP="00596900">
      <w:pPr>
        <w:pStyle w:val="af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«5. Порядок внесения изменений в краткосрочный план реализации региональной программы капитального ремонта устанавливается администрацией Костромской области с учетом </w:t>
      </w:r>
      <w:r w:rsidR="008F3E4B">
        <w:rPr>
          <w:sz w:val="28"/>
          <w:szCs w:val="28"/>
        </w:rPr>
        <w:t>положений</w:t>
      </w:r>
      <w:r w:rsidR="00BB1E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настояще</w:t>
      </w:r>
      <w:r w:rsidR="00173F70">
        <w:rPr>
          <w:sz w:val="28"/>
          <w:szCs w:val="28"/>
        </w:rPr>
        <w:t>го</w:t>
      </w:r>
      <w:r>
        <w:rPr>
          <w:sz w:val="28"/>
          <w:szCs w:val="28"/>
        </w:rPr>
        <w:t xml:space="preserve"> </w:t>
      </w:r>
      <w:r w:rsidR="00173F70">
        <w:rPr>
          <w:sz w:val="28"/>
          <w:szCs w:val="28"/>
        </w:rPr>
        <w:t>Закона</w:t>
      </w:r>
      <w:proofErr w:type="gramStart"/>
      <w:r>
        <w:rPr>
          <w:sz w:val="28"/>
          <w:szCs w:val="28"/>
        </w:rPr>
        <w:t>.»;</w:t>
      </w:r>
      <w:proofErr w:type="gramEnd"/>
    </w:p>
    <w:p w:rsidR="00A6095B" w:rsidRPr="00596900" w:rsidRDefault="00A6095B" w:rsidP="00A962EA">
      <w:pPr>
        <w:pStyle w:val="af0"/>
        <w:numPr>
          <w:ilvl w:val="0"/>
          <w:numId w:val="17"/>
        </w:numPr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в статье 15 слово «Мониторинг» заменить словами «Государственный мониторинг»;</w:t>
      </w:r>
    </w:p>
    <w:p w:rsidR="00BC11D1" w:rsidRDefault="00BC11D1" w:rsidP="00BC11D1">
      <w:pPr>
        <w:pStyle w:val="af0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статье 16:</w:t>
      </w:r>
    </w:p>
    <w:p w:rsidR="002A1E3A" w:rsidRDefault="007F05AF" w:rsidP="00BC11D1">
      <w:pPr>
        <w:pStyle w:val="af0"/>
        <w:tabs>
          <w:tab w:val="left" w:pos="0"/>
        </w:tabs>
        <w:autoSpaceDE w:val="0"/>
        <w:autoSpaceDN w:val="0"/>
        <w:adjustRightInd w:val="0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част</w:t>
      </w:r>
      <w:r w:rsidR="002A1E3A">
        <w:rPr>
          <w:bCs/>
          <w:sz w:val="28"/>
          <w:szCs w:val="28"/>
        </w:rPr>
        <w:t>ь</w:t>
      </w:r>
      <w:r>
        <w:rPr>
          <w:bCs/>
          <w:sz w:val="28"/>
          <w:szCs w:val="28"/>
        </w:rPr>
        <w:t xml:space="preserve"> 5 </w:t>
      </w:r>
      <w:r w:rsidR="002A1E3A">
        <w:rPr>
          <w:bCs/>
          <w:sz w:val="28"/>
          <w:szCs w:val="28"/>
        </w:rPr>
        <w:t>изложить в следующей редакции:</w:t>
      </w:r>
    </w:p>
    <w:p w:rsidR="00B80C16" w:rsidRDefault="004F08B8" w:rsidP="002A1E3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bCs/>
          <w:sz w:val="28"/>
          <w:szCs w:val="28"/>
        </w:rPr>
        <w:t>«</w:t>
      </w:r>
      <w:r w:rsidR="002A1E3A">
        <w:rPr>
          <w:bCs/>
          <w:sz w:val="28"/>
          <w:szCs w:val="28"/>
        </w:rPr>
        <w:t xml:space="preserve">5. </w:t>
      </w:r>
      <w:r w:rsidR="002A1E3A">
        <w:rPr>
          <w:sz w:val="28"/>
          <w:szCs w:val="28"/>
        </w:rPr>
        <w:t xml:space="preserve"> В случае</w:t>
      </w:r>
      <w:proofErr w:type="gramStart"/>
      <w:r w:rsidR="002A1E3A">
        <w:rPr>
          <w:sz w:val="28"/>
          <w:szCs w:val="28"/>
        </w:rPr>
        <w:t>,</w:t>
      </w:r>
      <w:proofErr w:type="gramEnd"/>
      <w:r w:rsidR="002A1E3A">
        <w:rPr>
          <w:sz w:val="28"/>
          <w:szCs w:val="28"/>
        </w:rPr>
        <w:t xml:space="preserve"> если в срок, указанный в части 4 настоящей статьи, собственники помещений в многоквартирном доме, формирующие фонд капитального ремонта на счете регионального оператора, не приняли решение о проведении капитального ремонта общего имущества в этом многоквартирном доме, орган местного самоуправления в течение одного месяца со дня истечения указанного срока принимает решение о проведении такого капитального ремонта в соответствии с региональной программой капитального ремонта, уведомив собственников помещений в этом многоквартирном доме о принятом решении, в том числе с использованием </w:t>
      </w:r>
      <w:r w:rsidR="00A26E21">
        <w:rPr>
          <w:sz w:val="28"/>
          <w:szCs w:val="28"/>
        </w:rPr>
        <w:t xml:space="preserve">государственной информационной </w:t>
      </w:r>
      <w:r w:rsidR="002A1E3A">
        <w:rPr>
          <w:sz w:val="28"/>
          <w:szCs w:val="28"/>
        </w:rPr>
        <w:t>системы</w:t>
      </w:r>
      <w:r w:rsidR="00A26E21">
        <w:rPr>
          <w:sz w:val="28"/>
          <w:szCs w:val="28"/>
        </w:rPr>
        <w:t xml:space="preserve"> жилищно-коммунального хозяйства</w:t>
      </w:r>
      <w:proofErr w:type="gramStart"/>
      <w:r w:rsidR="002A1E3A">
        <w:rPr>
          <w:sz w:val="28"/>
          <w:szCs w:val="28"/>
        </w:rPr>
        <w:t>.</w:t>
      </w:r>
      <w:r w:rsidR="00785068">
        <w:rPr>
          <w:sz w:val="28"/>
          <w:szCs w:val="28"/>
        </w:rPr>
        <w:t>»;</w:t>
      </w:r>
      <w:proofErr w:type="gramEnd"/>
    </w:p>
    <w:p w:rsidR="00A26E21" w:rsidRPr="00BC11D1" w:rsidRDefault="00BC11D1" w:rsidP="00BC11D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BC11D1">
        <w:rPr>
          <w:sz w:val="28"/>
          <w:szCs w:val="28"/>
        </w:rPr>
        <w:t>д</w:t>
      </w:r>
      <w:r w:rsidR="00A26E21" w:rsidRPr="00BC11D1">
        <w:rPr>
          <w:sz w:val="28"/>
          <w:szCs w:val="28"/>
        </w:rPr>
        <w:t>ополнить частью 5.1 следующего содержания:</w:t>
      </w:r>
    </w:p>
    <w:p w:rsidR="002A1E3A" w:rsidRPr="00A26E21" w:rsidRDefault="00A26E21" w:rsidP="00A26E21">
      <w:pPr>
        <w:pStyle w:val="af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«5.1. </w:t>
      </w:r>
      <w:r w:rsidR="002A1E3A" w:rsidRPr="00A26E21">
        <w:rPr>
          <w:sz w:val="28"/>
          <w:szCs w:val="28"/>
        </w:rPr>
        <w:t xml:space="preserve">В случае проведения капитального ремонта общего имущества в многоквартирном доме в целях восстановления технического состояния этого многоквартирного дома в объеме, необходимом для ликвидации последствий аварии, иной чрезвычайной ситуации природного или техногенного характера, решение о проведении капитального ремонта общего имущества в многоквартирном доме принимается без проведения общего собрания собственников помещений в этом многоквартирном доме в порядке, установленном </w:t>
      </w:r>
      <w:r>
        <w:rPr>
          <w:sz w:val="28"/>
          <w:szCs w:val="28"/>
        </w:rPr>
        <w:t>администрацией Костромской области</w:t>
      </w:r>
      <w:r w:rsidR="002A1E3A" w:rsidRPr="00A26E21">
        <w:rPr>
          <w:sz w:val="28"/>
          <w:szCs w:val="28"/>
        </w:rPr>
        <w:t xml:space="preserve">. </w:t>
      </w:r>
      <w:proofErr w:type="gramStart"/>
      <w:r w:rsidR="002A1E3A" w:rsidRPr="00A26E21">
        <w:rPr>
          <w:sz w:val="28"/>
          <w:szCs w:val="28"/>
        </w:rPr>
        <w:t>В целях восстановления технического состояния многоквартирного дома в объеме, необходимом для ликвидации последствий аварии, иной чрезвычайной ситуации природного или техногенного характера, капитальный ремонт общего имущества в этом многоквартирном доме проводится без включения этого многоквартирного дома в краткосрочный план реализации региональной программы капитального ремонта и только в объеме, необходимом для ликвидации последствий аварии, иной чрезвычайной ситуации природного или техногенного характера, за</w:t>
      </w:r>
      <w:proofErr w:type="gramEnd"/>
      <w:r w:rsidR="002A1E3A" w:rsidRPr="00A26E21">
        <w:rPr>
          <w:sz w:val="28"/>
          <w:szCs w:val="28"/>
        </w:rPr>
        <w:t xml:space="preserve"> счет средств регионального оператора, определенных статьей </w:t>
      </w:r>
      <w:r w:rsidR="00B80C16" w:rsidRPr="00A26E21">
        <w:rPr>
          <w:sz w:val="28"/>
          <w:szCs w:val="28"/>
        </w:rPr>
        <w:t>23</w:t>
      </w:r>
      <w:r w:rsidR="002A1E3A" w:rsidRPr="00A26E21">
        <w:rPr>
          <w:sz w:val="28"/>
          <w:szCs w:val="28"/>
        </w:rPr>
        <w:t xml:space="preserve"> настоящего </w:t>
      </w:r>
      <w:r w:rsidR="00B80C16" w:rsidRPr="00A26E21">
        <w:rPr>
          <w:sz w:val="28"/>
          <w:szCs w:val="28"/>
        </w:rPr>
        <w:t>Закона</w:t>
      </w:r>
      <w:r w:rsidR="002A1E3A" w:rsidRPr="00A26E21">
        <w:rPr>
          <w:sz w:val="28"/>
          <w:szCs w:val="28"/>
        </w:rPr>
        <w:t xml:space="preserve"> в качестве денежных средств для обеспечения </w:t>
      </w:r>
      <w:r w:rsidR="002A1E3A" w:rsidRPr="00A26E21">
        <w:rPr>
          <w:sz w:val="28"/>
          <w:szCs w:val="28"/>
        </w:rPr>
        <w:lastRenderedPageBreak/>
        <w:t xml:space="preserve">финансовой устойчивости деятельности регионального оператора, и учитывается при ежегодном внесении изменений в региональную </w:t>
      </w:r>
      <w:r w:rsidR="00B80C16" w:rsidRPr="00A26E21">
        <w:rPr>
          <w:sz w:val="28"/>
          <w:szCs w:val="28"/>
        </w:rPr>
        <w:t>программу капитального ремонта</w:t>
      </w:r>
      <w:proofErr w:type="gramStart"/>
      <w:r w:rsidR="00B80C16" w:rsidRPr="00A26E21">
        <w:rPr>
          <w:sz w:val="28"/>
          <w:szCs w:val="28"/>
        </w:rPr>
        <w:t>.»</w:t>
      </w:r>
      <w:r>
        <w:rPr>
          <w:sz w:val="28"/>
          <w:szCs w:val="28"/>
        </w:rPr>
        <w:t>.</w:t>
      </w:r>
      <w:proofErr w:type="gramEnd"/>
    </w:p>
    <w:p w:rsidR="00A335F1" w:rsidRDefault="00A335F1" w:rsidP="000263D7">
      <w:pPr>
        <w:tabs>
          <w:tab w:val="left" w:pos="709"/>
        </w:tabs>
        <w:ind w:firstLine="568"/>
        <w:jc w:val="both"/>
        <w:rPr>
          <w:b/>
          <w:sz w:val="27"/>
          <w:szCs w:val="27"/>
        </w:rPr>
      </w:pPr>
    </w:p>
    <w:p w:rsidR="00760D19" w:rsidRDefault="00760D19" w:rsidP="000263D7">
      <w:pPr>
        <w:tabs>
          <w:tab w:val="left" w:pos="709"/>
        </w:tabs>
        <w:ind w:firstLine="568"/>
        <w:jc w:val="both"/>
        <w:rPr>
          <w:b/>
          <w:sz w:val="27"/>
          <w:szCs w:val="27"/>
        </w:rPr>
      </w:pPr>
    </w:p>
    <w:p w:rsidR="000C4779" w:rsidRPr="00F56B4C" w:rsidRDefault="000C4779" w:rsidP="000C4779">
      <w:pPr>
        <w:tabs>
          <w:tab w:val="left" w:pos="709"/>
        </w:tabs>
        <w:ind w:firstLine="709"/>
        <w:jc w:val="both"/>
        <w:rPr>
          <w:b/>
          <w:sz w:val="27"/>
          <w:szCs w:val="27"/>
        </w:rPr>
      </w:pPr>
      <w:r w:rsidRPr="00F56B4C">
        <w:rPr>
          <w:b/>
          <w:sz w:val="27"/>
          <w:szCs w:val="27"/>
        </w:rPr>
        <w:t xml:space="preserve">Статья </w:t>
      </w:r>
      <w:r w:rsidR="0073538B">
        <w:rPr>
          <w:b/>
          <w:sz w:val="27"/>
          <w:szCs w:val="27"/>
        </w:rPr>
        <w:t>2</w:t>
      </w:r>
      <w:r w:rsidRPr="00F56B4C">
        <w:rPr>
          <w:b/>
          <w:sz w:val="27"/>
          <w:szCs w:val="27"/>
        </w:rPr>
        <w:t xml:space="preserve"> </w:t>
      </w:r>
    </w:p>
    <w:p w:rsidR="000C4779" w:rsidRPr="00445E48" w:rsidRDefault="000C4779" w:rsidP="000C4779">
      <w:pPr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7"/>
          <w:szCs w:val="27"/>
        </w:rPr>
        <w:t xml:space="preserve">  </w:t>
      </w:r>
      <w:r w:rsidRPr="00445E48">
        <w:rPr>
          <w:sz w:val="28"/>
          <w:szCs w:val="28"/>
        </w:rPr>
        <w:t xml:space="preserve">Настоящий Закон вступает </w:t>
      </w:r>
      <w:r w:rsidR="006770DE">
        <w:rPr>
          <w:sz w:val="28"/>
          <w:szCs w:val="28"/>
        </w:rPr>
        <w:t xml:space="preserve">в силу </w:t>
      </w:r>
      <w:r w:rsidR="00476ED7">
        <w:rPr>
          <w:sz w:val="28"/>
          <w:szCs w:val="28"/>
        </w:rPr>
        <w:t>с 1 сентября 2024 года</w:t>
      </w:r>
      <w:r w:rsidR="00430B11" w:rsidRPr="00430B11">
        <w:rPr>
          <w:sz w:val="28"/>
          <w:szCs w:val="28"/>
        </w:rPr>
        <w:t>.</w:t>
      </w:r>
      <w:r w:rsidRPr="00445E48">
        <w:rPr>
          <w:sz w:val="28"/>
          <w:szCs w:val="28"/>
        </w:rPr>
        <w:t xml:space="preserve"> </w:t>
      </w:r>
    </w:p>
    <w:p w:rsidR="000C4779" w:rsidRDefault="000C4779" w:rsidP="000C4779">
      <w:pPr>
        <w:ind w:firstLine="709"/>
        <w:rPr>
          <w:sz w:val="27"/>
          <w:szCs w:val="27"/>
        </w:rPr>
      </w:pPr>
    </w:p>
    <w:p w:rsidR="000C4779" w:rsidRPr="000B7259" w:rsidRDefault="000C4779" w:rsidP="000C4779">
      <w:pPr>
        <w:ind w:firstLine="709"/>
        <w:rPr>
          <w:sz w:val="27"/>
          <w:szCs w:val="27"/>
        </w:rPr>
      </w:pPr>
    </w:p>
    <w:p w:rsidR="000C4779" w:rsidRPr="000B725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 xml:space="preserve">Губернатор </w:t>
      </w:r>
    </w:p>
    <w:p w:rsidR="000C4779" w:rsidRPr="000B725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 xml:space="preserve">Костромской области </w:t>
      </w:r>
      <w:r>
        <w:rPr>
          <w:sz w:val="27"/>
          <w:szCs w:val="27"/>
        </w:rPr>
        <w:t xml:space="preserve">                                                                                          </w:t>
      </w:r>
      <w:r w:rsidRPr="000B7259">
        <w:rPr>
          <w:sz w:val="27"/>
          <w:szCs w:val="27"/>
        </w:rPr>
        <w:t>С. Ситников</w:t>
      </w:r>
    </w:p>
    <w:p w:rsidR="00A335F1" w:rsidRDefault="00A335F1" w:rsidP="000C4779">
      <w:pPr>
        <w:rPr>
          <w:sz w:val="27"/>
          <w:szCs w:val="27"/>
        </w:rPr>
      </w:pPr>
    </w:p>
    <w:p w:rsidR="000C4779" w:rsidRDefault="000C4779" w:rsidP="000C4779">
      <w:pPr>
        <w:rPr>
          <w:sz w:val="27"/>
          <w:szCs w:val="27"/>
        </w:rPr>
      </w:pPr>
      <w:r w:rsidRPr="000B7259">
        <w:rPr>
          <w:sz w:val="27"/>
          <w:szCs w:val="27"/>
        </w:rPr>
        <w:t>Кострома</w:t>
      </w:r>
    </w:p>
    <w:p w:rsidR="00A335F1" w:rsidRPr="000B7259" w:rsidRDefault="00A335F1" w:rsidP="000C4779">
      <w:pPr>
        <w:rPr>
          <w:sz w:val="27"/>
          <w:szCs w:val="27"/>
        </w:rPr>
      </w:pPr>
    </w:p>
    <w:p w:rsidR="000C4779" w:rsidRDefault="000C4779" w:rsidP="000C4779">
      <w:pPr>
        <w:rPr>
          <w:sz w:val="27"/>
          <w:szCs w:val="27"/>
        </w:rPr>
      </w:pPr>
      <w:r>
        <w:rPr>
          <w:sz w:val="27"/>
          <w:szCs w:val="27"/>
        </w:rPr>
        <w:t>«___»________</w:t>
      </w:r>
      <w:r w:rsidR="00A335F1">
        <w:rPr>
          <w:sz w:val="27"/>
          <w:szCs w:val="27"/>
        </w:rPr>
        <w:t>______</w:t>
      </w:r>
      <w:r>
        <w:rPr>
          <w:sz w:val="27"/>
          <w:szCs w:val="27"/>
        </w:rPr>
        <w:t>___</w:t>
      </w:r>
      <w:r w:rsidR="008E15AD">
        <w:rPr>
          <w:sz w:val="27"/>
          <w:szCs w:val="27"/>
        </w:rPr>
        <w:t xml:space="preserve">  </w:t>
      </w:r>
      <w:r w:rsidR="00F873D2">
        <w:rPr>
          <w:sz w:val="27"/>
          <w:szCs w:val="27"/>
        </w:rPr>
        <w:t>202</w:t>
      </w:r>
      <w:r w:rsidR="00F40743">
        <w:rPr>
          <w:sz w:val="27"/>
          <w:szCs w:val="27"/>
        </w:rPr>
        <w:t>4</w:t>
      </w:r>
      <w:r w:rsidRPr="000B7259">
        <w:rPr>
          <w:sz w:val="27"/>
          <w:szCs w:val="27"/>
        </w:rPr>
        <w:t xml:space="preserve"> года</w:t>
      </w:r>
    </w:p>
    <w:p w:rsidR="00A26E21" w:rsidRDefault="00BC11D1" w:rsidP="000C4779">
      <w:pPr>
        <w:rPr>
          <w:sz w:val="27"/>
          <w:szCs w:val="27"/>
        </w:rPr>
      </w:pPr>
      <w:r>
        <w:rPr>
          <w:sz w:val="27"/>
          <w:szCs w:val="27"/>
        </w:rPr>
        <w:t xml:space="preserve"> </w:t>
      </w:r>
    </w:p>
    <w:p w:rsidR="000B7259" w:rsidRPr="00C06DE3" w:rsidRDefault="000C4779" w:rsidP="00C06DE3">
      <w:pPr>
        <w:rPr>
          <w:sz w:val="27"/>
          <w:szCs w:val="27"/>
        </w:rPr>
      </w:pPr>
      <w:r>
        <w:rPr>
          <w:sz w:val="27"/>
          <w:szCs w:val="27"/>
        </w:rPr>
        <w:t>№_________</w:t>
      </w:r>
    </w:p>
    <w:sectPr w:rsidR="000B7259" w:rsidRPr="00C06DE3" w:rsidSect="009B41B1">
      <w:pgSz w:w="11906" w:h="16838"/>
      <w:pgMar w:top="709" w:right="567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386" w:rsidRDefault="00374386" w:rsidP="00650CC5">
      <w:r>
        <w:separator/>
      </w:r>
    </w:p>
  </w:endnote>
  <w:endnote w:type="continuationSeparator" w:id="0">
    <w:p w:rsidR="00374386" w:rsidRDefault="00374386" w:rsidP="00650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386" w:rsidRDefault="00374386" w:rsidP="00650CC5">
      <w:r>
        <w:separator/>
      </w:r>
    </w:p>
  </w:footnote>
  <w:footnote w:type="continuationSeparator" w:id="0">
    <w:p w:rsidR="00374386" w:rsidRDefault="00374386" w:rsidP="00650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82350"/>
    <w:multiLevelType w:val="hybridMultilevel"/>
    <w:tmpl w:val="FDF42542"/>
    <w:lvl w:ilvl="0" w:tplc="A770043A">
      <w:start w:val="1"/>
      <w:numFmt w:val="decimal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">
    <w:nsid w:val="174E386F"/>
    <w:multiLevelType w:val="hybridMultilevel"/>
    <w:tmpl w:val="19CAB088"/>
    <w:lvl w:ilvl="0" w:tplc="B86CBEE0">
      <w:start w:val="3"/>
      <w:numFmt w:val="decimal"/>
      <w:lvlText w:val="%1)"/>
      <w:lvlJc w:val="left"/>
      <w:pPr>
        <w:ind w:left="126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22584F38"/>
    <w:multiLevelType w:val="hybridMultilevel"/>
    <w:tmpl w:val="DC4A7B20"/>
    <w:lvl w:ilvl="0" w:tplc="EA160812">
      <w:start w:val="2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7A22DA9"/>
    <w:multiLevelType w:val="hybridMultilevel"/>
    <w:tmpl w:val="D4961C9A"/>
    <w:lvl w:ilvl="0" w:tplc="BB8C7FC2">
      <w:start w:val="1"/>
      <w:numFmt w:val="decimal"/>
      <w:lvlText w:val="%1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8017747"/>
    <w:multiLevelType w:val="hybridMultilevel"/>
    <w:tmpl w:val="00ECAA0E"/>
    <w:lvl w:ilvl="0" w:tplc="8F763538">
      <w:start w:val="1"/>
      <w:numFmt w:val="decimal"/>
      <w:lvlText w:val="%1)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">
    <w:nsid w:val="321F7B8B"/>
    <w:multiLevelType w:val="hybridMultilevel"/>
    <w:tmpl w:val="985A321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3387736A"/>
    <w:multiLevelType w:val="hybridMultilevel"/>
    <w:tmpl w:val="5780320A"/>
    <w:lvl w:ilvl="0" w:tplc="D7C8A42A">
      <w:start w:val="2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>
    <w:nsid w:val="39844325"/>
    <w:multiLevelType w:val="hybridMultilevel"/>
    <w:tmpl w:val="B7CA495A"/>
    <w:lvl w:ilvl="0" w:tplc="536A81BE">
      <w:start w:val="7"/>
      <w:numFmt w:val="decimal"/>
      <w:lvlText w:val="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3B7C374C"/>
    <w:multiLevelType w:val="hybridMultilevel"/>
    <w:tmpl w:val="7ACA1E26"/>
    <w:lvl w:ilvl="0" w:tplc="95AEDE9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47BA6EF2"/>
    <w:multiLevelType w:val="hybridMultilevel"/>
    <w:tmpl w:val="205CA9B2"/>
    <w:lvl w:ilvl="0" w:tplc="C82E37AC">
      <w:start w:val="10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4B942D63"/>
    <w:multiLevelType w:val="multilevel"/>
    <w:tmpl w:val="C83EA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E0625"/>
    <w:multiLevelType w:val="hybridMultilevel"/>
    <w:tmpl w:val="700E592C"/>
    <w:lvl w:ilvl="0" w:tplc="E61C659C">
      <w:start w:val="5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>
    <w:nsid w:val="50662B8F"/>
    <w:multiLevelType w:val="hybridMultilevel"/>
    <w:tmpl w:val="CEE4B3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8F59F3"/>
    <w:multiLevelType w:val="hybridMultilevel"/>
    <w:tmpl w:val="4AA4F820"/>
    <w:lvl w:ilvl="0" w:tplc="AA1C86D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2B0FAE"/>
    <w:multiLevelType w:val="multilevel"/>
    <w:tmpl w:val="81728E5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32" w:hanging="2160"/>
      </w:pPr>
      <w:rPr>
        <w:rFonts w:hint="default"/>
      </w:rPr>
    </w:lvl>
  </w:abstractNum>
  <w:abstractNum w:abstractNumId="15">
    <w:nsid w:val="67F32EF3"/>
    <w:multiLevelType w:val="hybridMultilevel"/>
    <w:tmpl w:val="5B460222"/>
    <w:lvl w:ilvl="0" w:tplc="124C2CF6">
      <w:start w:val="20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6">
    <w:nsid w:val="77C5220A"/>
    <w:multiLevelType w:val="hybridMultilevel"/>
    <w:tmpl w:val="6128AC5C"/>
    <w:lvl w:ilvl="0" w:tplc="C85E720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7B832313"/>
    <w:multiLevelType w:val="hybridMultilevel"/>
    <w:tmpl w:val="8DF22544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13"/>
  </w:num>
  <w:num w:numId="7">
    <w:abstractNumId w:val="15"/>
  </w:num>
  <w:num w:numId="8">
    <w:abstractNumId w:val="9"/>
  </w:num>
  <w:num w:numId="9">
    <w:abstractNumId w:val="6"/>
  </w:num>
  <w:num w:numId="10">
    <w:abstractNumId w:val="1"/>
  </w:num>
  <w:num w:numId="11">
    <w:abstractNumId w:val="17"/>
  </w:num>
  <w:num w:numId="12">
    <w:abstractNumId w:val="11"/>
  </w:num>
  <w:num w:numId="13">
    <w:abstractNumId w:val="0"/>
  </w:num>
  <w:num w:numId="14">
    <w:abstractNumId w:val="2"/>
  </w:num>
  <w:num w:numId="15">
    <w:abstractNumId w:val="12"/>
  </w:num>
  <w:num w:numId="16">
    <w:abstractNumId w:val="7"/>
  </w:num>
  <w:num w:numId="17">
    <w:abstractNumId w:val="1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1F6"/>
    <w:rsid w:val="00003FC0"/>
    <w:rsid w:val="0000562C"/>
    <w:rsid w:val="0000562F"/>
    <w:rsid w:val="0001255C"/>
    <w:rsid w:val="00016559"/>
    <w:rsid w:val="0001664A"/>
    <w:rsid w:val="00020C16"/>
    <w:rsid w:val="000225AC"/>
    <w:rsid w:val="0002444E"/>
    <w:rsid w:val="0002593C"/>
    <w:rsid w:val="00025D2F"/>
    <w:rsid w:val="000263D7"/>
    <w:rsid w:val="000270F2"/>
    <w:rsid w:val="0002776B"/>
    <w:rsid w:val="00031357"/>
    <w:rsid w:val="00031F30"/>
    <w:rsid w:val="00031F8C"/>
    <w:rsid w:val="000401A3"/>
    <w:rsid w:val="00043196"/>
    <w:rsid w:val="0004574D"/>
    <w:rsid w:val="000470EC"/>
    <w:rsid w:val="00050EA5"/>
    <w:rsid w:val="000518C2"/>
    <w:rsid w:val="000524C3"/>
    <w:rsid w:val="000527DA"/>
    <w:rsid w:val="0005406B"/>
    <w:rsid w:val="00055723"/>
    <w:rsid w:val="00056CD9"/>
    <w:rsid w:val="000573AE"/>
    <w:rsid w:val="00057699"/>
    <w:rsid w:val="0005776D"/>
    <w:rsid w:val="00057D48"/>
    <w:rsid w:val="00071799"/>
    <w:rsid w:val="0007214B"/>
    <w:rsid w:val="00072850"/>
    <w:rsid w:val="00074204"/>
    <w:rsid w:val="00074672"/>
    <w:rsid w:val="000746F4"/>
    <w:rsid w:val="00075158"/>
    <w:rsid w:val="00076E37"/>
    <w:rsid w:val="00076E5F"/>
    <w:rsid w:val="00076E86"/>
    <w:rsid w:val="000808F6"/>
    <w:rsid w:val="0008185B"/>
    <w:rsid w:val="0008190C"/>
    <w:rsid w:val="00082C38"/>
    <w:rsid w:val="00085836"/>
    <w:rsid w:val="00093780"/>
    <w:rsid w:val="00095397"/>
    <w:rsid w:val="000968B2"/>
    <w:rsid w:val="000A35A6"/>
    <w:rsid w:val="000A5290"/>
    <w:rsid w:val="000A6DB7"/>
    <w:rsid w:val="000A7E5F"/>
    <w:rsid w:val="000B7259"/>
    <w:rsid w:val="000B73EE"/>
    <w:rsid w:val="000C1005"/>
    <w:rsid w:val="000C1848"/>
    <w:rsid w:val="000C4779"/>
    <w:rsid w:val="000C496D"/>
    <w:rsid w:val="000C50B0"/>
    <w:rsid w:val="000C6C5C"/>
    <w:rsid w:val="000C7299"/>
    <w:rsid w:val="000C75B5"/>
    <w:rsid w:val="000D20C0"/>
    <w:rsid w:val="000D2998"/>
    <w:rsid w:val="000D36AC"/>
    <w:rsid w:val="000D4C9F"/>
    <w:rsid w:val="000D4EDC"/>
    <w:rsid w:val="000D5988"/>
    <w:rsid w:val="000D6B2B"/>
    <w:rsid w:val="000D6C76"/>
    <w:rsid w:val="000E0DE7"/>
    <w:rsid w:val="000E18FD"/>
    <w:rsid w:val="000E25F6"/>
    <w:rsid w:val="000E3E06"/>
    <w:rsid w:val="000E614B"/>
    <w:rsid w:val="000E74E0"/>
    <w:rsid w:val="000F4EC4"/>
    <w:rsid w:val="001012BA"/>
    <w:rsid w:val="00101E89"/>
    <w:rsid w:val="00102F13"/>
    <w:rsid w:val="00106AC5"/>
    <w:rsid w:val="00110434"/>
    <w:rsid w:val="0011293E"/>
    <w:rsid w:val="00113C18"/>
    <w:rsid w:val="001146AF"/>
    <w:rsid w:val="001158D3"/>
    <w:rsid w:val="0012529B"/>
    <w:rsid w:val="0012575A"/>
    <w:rsid w:val="001271D2"/>
    <w:rsid w:val="0012759C"/>
    <w:rsid w:val="00131678"/>
    <w:rsid w:val="00133161"/>
    <w:rsid w:val="001333D9"/>
    <w:rsid w:val="00136AC3"/>
    <w:rsid w:val="00141A99"/>
    <w:rsid w:val="00141DBB"/>
    <w:rsid w:val="00142E5F"/>
    <w:rsid w:val="00145F98"/>
    <w:rsid w:val="001464A8"/>
    <w:rsid w:val="001467FE"/>
    <w:rsid w:val="00147A5F"/>
    <w:rsid w:val="00155694"/>
    <w:rsid w:val="00163482"/>
    <w:rsid w:val="00163691"/>
    <w:rsid w:val="00163AEC"/>
    <w:rsid w:val="00166342"/>
    <w:rsid w:val="00167894"/>
    <w:rsid w:val="00170F1F"/>
    <w:rsid w:val="00172FF6"/>
    <w:rsid w:val="00173F70"/>
    <w:rsid w:val="0017707D"/>
    <w:rsid w:val="00177DA9"/>
    <w:rsid w:val="00182103"/>
    <w:rsid w:val="001827CA"/>
    <w:rsid w:val="00182C50"/>
    <w:rsid w:val="00184C4B"/>
    <w:rsid w:val="0018514F"/>
    <w:rsid w:val="00185E47"/>
    <w:rsid w:val="00187CD4"/>
    <w:rsid w:val="00191419"/>
    <w:rsid w:val="001924E3"/>
    <w:rsid w:val="0019634D"/>
    <w:rsid w:val="00196FA8"/>
    <w:rsid w:val="001A5888"/>
    <w:rsid w:val="001A6455"/>
    <w:rsid w:val="001B0439"/>
    <w:rsid w:val="001B0B10"/>
    <w:rsid w:val="001B0BA9"/>
    <w:rsid w:val="001B0F83"/>
    <w:rsid w:val="001B1A7E"/>
    <w:rsid w:val="001B3116"/>
    <w:rsid w:val="001B4244"/>
    <w:rsid w:val="001B4803"/>
    <w:rsid w:val="001B5139"/>
    <w:rsid w:val="001B5F0B"/>
    <w:rsid w:val="001B6456"/>
    <w:rsid w:val="001B67A5"/>
    <w:rsid w:val="001B6880"/>
    <w:rsid w:val="001B794A"/>
    <w:rsid w:val="001C0406"/>
    <w:rsid w:val="001C2081"/>
    <w:rsid w:val="001C22A5"/>
    <w:rsid w:val="001C33FD"/>
    <w:rsid w:val="001C3581"/>
    <w:rsid w:val="001C502E"/>
    <w:rsid w:val="001C6F97"/>
    <w:rsid w:val="001D4D4A"/>
    <w:rsid w:val="001E2933"/>
    <w:rsid w:val="001E565D"/>
    <w:rsid w:val="001E76BD"/>
    <w:rsid w:val="001F3106"/>
    <w:rsid w:val="001F4629"/>
    <w:rsid w:val="001F5861"/>
    <w:rsid w:val="001F61F7"/>
    <w:rsid w:val="00205C21"/>
    <w:rsid w:val="00206365"/>
    <w:rsid w:val="00206BB9"/>
    <w:rsid w:val="00207311"/>
    <w:rsid w:val="002078FE"/>
    <w:rsid w:val="00207BB4"/>
    <w:rsid w:val="00212C68"/>
    <w:rsid w:val="00212F6C"/>
    <w:rsid w:val="00216BEE"/>
    <w:rsid w:val="00217398"/>
    <w:rsid w:val="00221110"/>
    <w:rsid w:val="0022712E"/>
    <w:rsid w:val="00227891"/>
    <w:rsid w:val="002302B9"/>
    <w:rsid w:val="00236A28"/>
    <w:rsid w:val="0024119C"/>
    <w:rsid w:val="002427DB"/>
    <w:rsid w:val="00243597"/>
    <w:rsid w:val="00245283"/>
    <w:rsid w:val="00254A31"/>
    <w:rsid w:val="00256DAD"/>
    <w:rsid w:val="00256F0D"/>
    <w:rsid w:val="002613A7"/>
    <w:rsid w:val="00262605"/>
    <w:rsid w:val="00267D1B"/>
    <w:rsid w:val="002702F5"/>
    <w:rsid w:val="00274A00"/>
    <w:rsid w:val="00275E16"/>
    <w:rsid w:val="002813B4"/>
    <w:rsid w:val="0028172B"/>
    <w:rsid w:val="0028377F"/>
    <w:rsid w:val="00283BFC"/>
    <w:rsid w:val="00295243"/>
    <w:rsid w:val="00297BE4"/>
    <w:rsid w:val="002A0397"/>
    <w:rsid w:val="002A1E3A"/>
    <w:rsid w:val="002A2183"/>
    <w:rsid w:val="002A2F63"/>
    <w:rsid w:val="002A3971"/>
    <w:rsid w:val="002A3DBA"/>
    <w:rsid w:val="002B0F7C"/>
    <w:rsid w:val="002B2882"/>
    <w:rsid w:val="002B4707"/>
    <w:rsid w:val="002B50C0"/>
    <w:rsid w:val="002B54E2"/>
    <w:rsid w:val="002C7B0C"/>
    <w:rsid w:val="002D2616"/>
    <w:rsid w:val="002D3949"/>
    <w:rsid w:val="002D3EE8"/>
    <w:rsid w:val="002D3F6B"/>
    <w:rsid w:val="002D5B93"/>
    <w:rsid w:val="002E2A56"/>
    <w:rsid w:val="002E4419"/>
    <w:rsid w:val="002E61E1"/>
    <w:rsid w:val="002F453D"/>
    <w:rsid w:val="002F4FF6"/>
    <w:rsid w:val="002F57D1"/>
    <w:rsid w:val="00301226"/>
    <w:rsid w:val="0030462C"/>
    <w:rsid w:val="00304BA1"/>
    <w:rsid w:val="00305B23"/>
    <w:rsid w:val="0030641C"/>
    <w:rsid w:val="00306E31"/>
    <w:rsid w:val="00307CEE"/>
    <w:rsid w:val="00307E5D"/>
    <w:rsid w:val="00313C31"/>
    <w:rsid w:val="00314A3E"/>
    <w:rsid w:val="00315843"/>
    <w:rsid w:val="00315D10"/>
    <w:rsid w:val="0031775F"/>
    <w:rsid w:val="00321BBB"/>
    <w:rsid w:val="00332CBD"/>
    <w:rsid w:val="00335FD0"/>
    <w:rsid w:val="00336078"/>
    <w:rsid w:val="00336915"/>
    <w:rsid w:val="00346F2C"/>
    <w:rsid w:val="00347E18"/>
    <w:rsid w:val="003505E4"/>
    <w:rsid w:val="00351C43"/>
    <w:rsid w:val="00351F91"/>
    <w:rsid w:val="0035595A"/>
    <w:rsid w:val="00355C66"/>
    <w:rsid w:val="003604B2"/>
    <w:rsid w:val="00360534"/>
    <w:rsid w:val="00361B30"/>
    <w:rsid w:val="00365CB4"/>
    <w:rsid w:val="003660CE"/>
    <w:rsid w:val="003679D4"/>
    <w:rsid w:val="00373EB5"/>
    <w:rsid w:val="00374386"/>
    <w:rsid w:val="0037438D"/>
    <w:rsid w:val="00375C5C"/>
    <w:rsid w:val="00376A26"/>
    <w:rsid w:val="0038453C"/>
    <w:rsid w:val="00384E04"/>
    <w:rsid w:val="00390288"/>
    <w:rsid w:val="003935D3"/>
    <w:rsid w:val="003939BB"/>
    <w:rsid w:val="00395634"/>
    <w:rsid w:val="003A0F1B"/>
    <w:rsid w:val="003A2B0B"/>
    <w:rsid w:val="003A369D"/>
    <w:rsid w:val="003B06D9"/>
    <w:rsid w:val="003B2A99"/>
    <w:rsid w:val="003B3C2E"/>
    <w:rsid w:val="003B7F46"/>
    <w:rsid w:val="003C2072"/>
    <w:rsid w:val="003C2C58"/>
    <w:rsid w:val="003C3870"/>
    <w:rsid w:val="003C5299"/>
    <w:rsid w:val="003C7C70"/>
    <w:rsid w:val="003D005D"/>
    <w:rsid w:val="003D1C3C"/>
    <w:rsid w:val="003D2D3A"/>
    <w:rsid w:val="003D30AE"/>
    <w:rsid w:val="003D3549"/>
    <w:rsid w:val="003D37B8"/>
    <w:rsid w:val="003D5E73"/>
    <w:rsid w:val="003D6C64"/>
    <w:rsid w:val="003D6CF2"/>
    <w:rsid w:val="003D6DFE"/>
    <w:rsid w:val="003E2A6C"/>
    <w:rsid w:val="003E4406"/>
    <w:rsid w:val="003E4819"/>
    <w:rsid w:val="003F17AE"/>
    <w:rsid w:val="003F34D5"/>
    <w:rsid w:val="003F723D"/>
    <w:rsid w:val="00400A50"/>
    <w:rsid w:val="00403540"/>
    <w:rsid w:val="004102FF"/>
    <w:rsid w:val="0041391F"/>
    <w:rsid w:val="00416695"/>
    <w:rsid w:val="00416DD6"/>
    <w:rsid w:val="004200B9"/>
    <w:rsid w:val="00424140"/>
    <w:rsid w:val="004245D2"/>
    <w:rsid w:val="00426552"/>
    <w:rsid w:val="0042657B"/>
    <w:rsid w:val="00430B11"/>
    <w:rsid w:val="004322FE"/>
    <w:rsid w:val="004344AC"/>
    <w:rsid w:val="00434B95"/>
    <w:rsid w:val="004367B3"/>
    <w:rsid w:val="00436DA0"/>
    <w:rsid w:val="00440289"/>
    <w:rsid w:val="00440735"/>
    <w:rsid w:val="00443A26"/>
    <w:rsid w:val="00444BF1"/>
    <w:rsid w:val="00445E48"/>
    <w:rsid w:val="00447542"/>
    <w:rsid w:val="00447B7C"/>
    <w:rsid w:val="004512D0"/>
    <w:rsid w:val="00454885"/>
    <w:rsid w:val="00454C4C"/>
    <w:rsid w:val="00454F2E"/>
    <w:rsid w:val="00455394"/>
    <w:rsid w:val="00457988"/>
    <w:rsid w:val="004608D6"/>
    <w:rsid w:val="00460CA1"/>
    <w:rsid w:val="00466E35"/>
    <w:rsid w:val="004673AE"/>
    <w:rsid w:val="00467D4B"/>
    <w:rsid w:val="004716CD"/>
    <w:rsid w:val="00474E65"/>
    <w:rsid w:val="004751C0"/>
    <w:rsid w:val="00475B91"/>
    <w:rsid w:val="00476ED7"/>
    <w:rsid w:val="00477889"/>
    <w:rsid w:val="004846FD"/>
    <w:rsid w:val="0048538D"/>
    <w:rsid w:val="004902F9"/>
    <w:rsid w:val="0049125E"/>
    <w:rsid w:val="00491A1F"/>
    <w:rsid w:val="004924B8"/>
    <w:rsid w:val="004930EB"/>
    <w:rsid w:val="0049317B"/>
    <w:rsid w:val="004A16DF"/>
    <w:rsid w:val="004A2AAA"/>
    <w:rsid w:val="004A7338"/>
    <w:rsid w:val="004C082A"/>
    <w:rsid w:val="004C2A94"/>
    <w:rsid w:val="004C3926"/>
    <w:rsid w:val="004C7441"/>
    <w:rsid w:val="004D205C"/>
    <w:rsid w:val="004D2D2E"/>
    <w:rsid w:val="004D38A9"/>
    <w:rsid w:val="004D6FD4"/>
    <w:rsid w:val="004D7134"/>
    <w:rsid w:val="004D7826"/>
    <w:rsid w:val="004E2000"/>
    <w:rsid w:val="004E4073"/>
    <w:rsid w:val="004E5461"/>
    <w:rsid w:val="004E5B27"/>
    <w:rsid w:val="004F08B8"/>
    <w:rsid w:val="004F196D"/>
    <w:rsid w:val="004F1A63"/>
    <w:rsid w:val="004F2A2B"/>
    <w:rsid w:val="004F5E95"/>
    <w:rsid w:val="00500E53"/>
    <w:rsid w:val="00510D22"/>
    <w:rsid w:val="00511D2E"/>
    <w:rsid w:val="005159EE"/>
    <w:rsid w:val="00515C27"/>
    <w:rsid w:val="00516A3A"/>
    <w:rsid w:val="005179E0"/>
    <w:rsid w:val="00520286"/>
    <w:rsid w:val="005226D9"/>
    <w:rsid w:val="005235FF"/>
    <w:rsid w:val="005237BD"/>
    <w:rsid w:val="00531BE8"/>
    <w:rsid w:val="00533CA2"/>
    <w:rsid w:val="0053498E"/>
    <w:rsid w:val="0053646E"/>
    <w:rsid w:val="00540385"/>
    <w:rsid w:val="00541578"/>
    <w:rsid w:val="00546DE0"/>
    <w:rsid w:val="005475E7"/>
    <w:rsid w:val="005504DF"/>
    <w:rsid w:val="0055317F"/>
    <w:rsid w:val="00556B11"/>
    <w:rsid w:val="00560424"/>
    <w:rsid w:val="00566E3A"/>
    <w:rsid w:val="005670AC"/>
    <w:rsid w:val="0057073C"/>
    <w:rsid w:val="00572D10"/>
    <w:rsid w:val="00573414"/>
    <w:rsid w:val="00576104"/>
    <w:rsid w:val="0057631E"/>
    <w:rsid w:val="00577E4A"/>
    <w:rsid w:val="00581627"/>
    <w:rsid w:val="005823E5"/>
    <w:rsid w:val="00585AD9"/>
    <w:rsid w:val="00585DCB"/>
    <w:rsid w:val="00586658"/>
    <w:rsid w:val="00587AC2"/>
    <w:rsid w:val="00587BD9"/>
    <w:rsid w:val="00587E03"/>
    <w:rsid w:val="0059018B"/>
    <w:rsid w:val="005924D1"/>
    <w:rsid w:val="005955ED"/>
    <w:rsid w:val="0059625A"/>
    <w:rsid w:val="00596900"/>
    <w:rsid w:val="00597174"/>
    <w:rsid w:val="005A0EC8"/>
    <w:rsid w:val="005B006E"/>
    <w:rsid w:val="005B1B7C"/>
    <w:rsid w:val="005B1F70"/>
    <w:rsid w:val="005B5561"/>
    <w:rsid w:val="005B7DE3"/>
    <w:rsid w:val="005C2A40"/>
    <w:rsid w:val="005C727A"/>
    <w:rsid w:val="005E3D76"/>
    <w:rsid w:val="005F1473"/>
    <w:rsid w:val="005F3CE4"/>
    <w:rsid w:val="00601602"/>
    <w:rsid w:val="00602691"/>
    <w:rsid w:val="0060732D"/>
    <w:rsid w:val="00614916"/>
    <w:rsid w:val="006268B0"/>
    <w:rsid w:val="00632003"/>
    <w:rsid w:val="00632164"/>
    <w:rsid w:val="00633466"/>
    <w:rsid w:val="006366EA"/>
    <w:rsid w:val="006403CD"/>
    <w:rsid w:val="006410E9"/>
    <w:rsid w:val="00641820"/>
    <w:rsid w:val="006451B2"/>
    <w:rsid w:val="006471F0"/>
    <w:rsid w:val="006500ED"/>
    <w:rsid w:val="00650CC5"/>
    <w:rsid w:val="00656091"/>
    <w:rsid w:val="0066230D"/>
    <w:rsid w:val="00666726"/>
    <w:rsid w:val="00672568"/>
    <w:rsid w:val="006735EF"/>
    <w:rsid w:val="00674C4D"/>
    <w:rsid w:val="00675F2F"/>
    <w:rsid w:val="006770DE"/>
    <w:rsid w:val="00681930"/>
    <w:rsid w:val="0068210A"/>
    <w:rsid w:val="00682875"/>
    <w:rsid w:val="006829E0"/>
    <w:rsid w:val="00683083"/>
    <w:rsid w:val="006844C6"/>
    <w:rsid w:val="00686621"/>
    <w:rsid w:val="00690758"/>
    <w:rsid w:val="006921B5"/>
    <w:rsid w:val="00692237"/>
    <w:rsid w:val="00693574"/>
    <w:rsid w:val="00697225"/>
    <w:rsid w:val="006A0A73"/>
    <w:rsid w:val="006A0BC7"/>
    <w:rsid w:val="006B0501"/>
    <w:rsid w:val="006B5AA1"/>
    <w:rsid w:val="006B5E76"/>
    <w:rsid w:val="006C3664"/>
    <w:rsid w:val="006C4C94"/>
    <w:rsid w:val="006C5B30"/>
    <w:rsid w:val="006C717E"/>
    <w:rsid w:val="006D026C"/>
    <w:rsid w:val="006D20D0"/>
    <w:rsid w:val="006D2A27"/>
    <w:rsid w:val="006D51BE"/>
    <w:rsid w:val="006D57DA"/>
    <w:rsid w:val="006E0AEE"/>
    <w:rsid w:val="006E0C76"/>
    <w:rsid w:val="006E63B5"/>
    <w:rsid w:val="006E67B2"/>
    <w:rsid w:val="006F009E"/>
    <w:rsid w:val="006F07E0"/>
    <w:rsid w:val="006F0D21"/>
    <w:rsid w:val="006F2A95"/>
    <w:rsid w:val="006F5685"/>
    <w:rsid w:val="006F721C"/>
    <w:rsid w:val="0070592D"/>
    <w:rsid w:val="007062C1"/>
    <w:rsid w:val="00706A36"/>
    <w:rsid w:val="007125C3"/>
    <w:rsid w:val="00722FA6"/>
    <w:rsid w:val="007259DE"/>
    <w:rsid w:val="00726900"/>
    <w:rsid w:val="00727994"/>
    <w:rsid w:val="007319D0"/>
    <w:rsid w:val="0073538B"/>
    <w:rsid w:val="0074472A"/>
    <w:rsid w:val="0074569B"/>
    <w:rsid w:val="0075046C"/>
    <w:rsid w:val="0075709F"/>
    <w:rsid w:val="00757509"/>
    <w:rsid w:val="00757C7A"/>
    <w:rsid w:val="007602DA"/>
    <w:rsid w:val="00760CED"/>
    <w:rsid w:val="00760D19"/>
    <w:rsid w:val="00761056"/>
    <w:rsid w:val="007625F9"/>
    <w:rsid w:val="0076767E"/>
    <w:rsid w:val="007712E9"/>
    <w:rsid w:val="007734FE"/>
    <w:rsid w:val="0077433F"/>
    <w:rsid w:val="00774476"/>
    <w:rsid w:val="0078038E"/>
    <w:rsid w:val="00781DC6"/>
    <w:rsid w:val="00782D7E"/>
    <w:rsid w:val="00785068"/>
    <w:rsid w:val="00785CF1"/>
    <w:rsid w:val="00786C7B"/>
    <w:rsid w:val="007873F7"/>
    <w:rsid w:val="0078740F"/>
    <w:rsid w:val="007904EE"/>
    <w:rsid w:val="007929FF"/>
    <w:rsid w:val="00792CFF"/>
    <w:rsid w:val="00793B95"/>
    <w:rsid w:val="007960D1"/>
    <w:rsid w:val="007A0006"/>
    <w:rsid w:val="007A13A9"/>
    <w:rsid w:val="007A6364"/>
    <w:rsid w:val="007B1CE0"/>
    <w:rsid w:val="007B243B"/>
    <w:rsid w:val="007B3040"/>
    <w:rsid w:val="007B4024"/>
    <w:rsid w:val="007B7CC4"/>
    <w:rsid w:val="007C0020"/>
    <w:rsid w:val="007C074A"/>
    <w:rsid w:val="007C4901"/>
    <w:rsid w:val="007C7152"/>
    <w:rsid w:val="007D050E"/>
    <w:rsid w:val="007D1DF7"/>
    <w:rsid w:val="007D3F72"/>
    <w:rsid w:val="007D633F"/>
    <w:rsid w:val="007D64AC"/>
    <w:rsid w:val="007D74DC"/>
    <w:rsid w:val="007D7A6B"/>
    <w:rsid w:val="007D7D15"/>
    <w:rsid w:val="007E0CB8"/>
    <w:rsid w:val="007E1D9C"/>
    <w:rsid w:val="007E4B22"/>
    <w:rsid w:val="007E554A"/>
    <w:rsid w:val="007E6948"/>
    <w:rsid w:val="007E6EFF"/>
    <w:rsid w:val="007F05AF"/>
    <w:rsid w:val="007F1782"/>
    <w:rsid w:val="007F26C4"/>
    <w:rsid w:val="007F4082"/>
    <w:rsid w:val="007F43ED"/>
    <w:rsid w:val="007F4877"/>
    <w:rsid w:val="007F5740"/>
    <w:rsid w:val="007F79E0"/>
    <w:rsid w:val="0080024E"/>
    <w:rsid w:val="00800B9F"/>
    <w:rsid w:val="00800DA0"/>
    <w:rsid w:val="00801229"/>
    <w:rsid w:val="00802063"/>
    <w:rsid w:val="00803170"/>
    <w:rsid w:val="008037CA"/>
    <w:rsid w:val="00804923"/>
    <w:rsid w:val="0080569E"/>
    <w:rsid w:val="00805A59"/>
    <w:rsid w:val="00812553"/>
    <w:rsid w:val="008140C8"/>
    <w:rsid w:val="0081650B"/>
    <w:rsid w:val="0081666A"/>
    <w:rsid w:val="00820D69"/>
    <w:rsid w:val="00823AB1"/>
    <w:rsid w:val="008262AC"/>
    <w:rsid w:val="0082786E"/>
    <w:rsid w:val="008354BB"/>
    <w:rsid w:val="00837FD2"/>
    <w:rsid w:val="00842716"/>
    <w:rsid w:val="00845E0F"/>
    <w:rsid w:val="00850E98"/>
    <w:rsid w:val="008559CB"/>
    <w:rsid w:val="008560A8"/>
    <w:rsid w:val="00862C99"/>
    <w:rsid w:val="00870615"/>
    <w:rsid w:val="0087115F"/>
    <w:rsid w:val="008742F1"/>
    <w:rsid w:val="008750C6"/>
    <w:rsid w:val="00875FFF"/>
    <w:rsid w:val="008806A1"/>
    <w:rsid w:val="008846AE"/>
    <w:rsid w:val="00885290"/>
    <w:rsid w:val="00890263"/>
    <w:rsid w:val="00891BD6"/>
    <w:rsid w:val="00891D2C"/>
    <w:rsid w:val="0089381C"/>
    <w:rsid w:val="00893D1D"/>
    <w:rsid w:val="0089424E"/>
    <w:rsid w:val="00897560"/>
    <w:rsid w:val="008A0776"/>
    <w:rsid w:val="008A2231"/>
    <w:rsid w:val="008A3268"/>
    <w:rsid w:val="008A4529"/>
    <w:rsid w:val="008A54E0"/>
    <w:rsid w:val="008B1BFB"/>
    <w:rsid w:val="008B3557"/>
    <w:rsid w:val="008B5582"/>
    <w:rsid w:val="008B7E52"/>
    <w:rsid w:val="008C3480"/>
    <w:rsid w:val="008C3BD2"/>
    <w:rsid w:val="008C5595"/>
    <w:rsid w:val="008C5CA7"/>
    <w:rsid w:val="008C6BC9"/>
    <w:rsid w:val="008D073E"/>
    <w:rsid w:val="008D241E"/>
    <w:rsid w:val="008E15AD"/>
    <w:rsid w:val="008E2BDC"/>
    <w:rsid w:val="008E50B9"/>
    <w:rsid w:val="008F38EE"/>
    <w:rsid w:val="008F3E4B"/>
    <w:rsid w:val="008F4C7C"/>
    <w:rsid w:val="008F503D"/>
    <w:rsid w:val="008F64FD"/>
    <w:rsid w:val="008F6797"/>
    <w:rsid w:val="008F7E29"/>
    <w:rsid w:val="0090011B"/>
    <w:rsid w:val="0090056E"/>
    <w:rsid w:val="00903F43"/>
    <w:rsid w:val="009070A1"/>
    <w:rsid w:val="00910813"/>
    <w:rsid w:val="00913AB8"/>
    <w:rsid w:val="00914445"/>
    <w:rsid w:val="00914EB5"/>
    <w:rsid w:val="00915605"/>
    <w:rsid w:val="00915BF7"/>
    <w:rsid w:val="00916312"/>
    <w:rsid w:val="00917063"/>
    <w:rsid w:val="00917207"/>
    <w:rsid w:val="00917306"/>
    <w:rsid w:val="00920782"/>
    <w:rsid w:val="00921626"/>
    <w:rsid w:val="0092238B"/>
    <w:rsid w:val="00922F14"/>
    <w:rsid w:val="009231DA"/>
    <w:rsid w:val="00924DF3"/>
    <w:rsid w:val="00931B5B"/>
    <w:rsid w:val="00932B96"/>
    <w:rsid w:val="009332E3"/>
    <w:rsid w:val="00934875"/>
    <w:rsid w:val="00935C5C"/>
    <w:rsid w:val="00937634"/>
    <w:rsid w:val="00937B8F"/>
    <w:rsid w:val="009403AA"/>
    <w:rsid w:val="0094064A"/>
    <w:rsid w:val="009416F6"/>
    <w:rsid w:val="00943E1F"/>
    <w:rsid w:val="00947682"/>
    <w:rsid w:val="00951250"/>
    <w:rsid w:val="009518EE"/>
    <w:rsid w:val="00954485"/>
    <w:rsid w:val="00956A73"/>
    <w:rsid w:val="00956DF6"/>
    <w:rsid w:val="0095760E"/>
    <w:rsid w:val="00960593"/>
    <w:rsid w:val="00960F7E"/>
    <w:rsid w:val="00961681"/>
    <w:rsid w:val="00966892"/>
    <w:rsid w:val="00966D2D"/>
    <w:rsid w:val="00976501"/>
    <w:rsid w:val="009839FF"/>
    <w:rsid w:val="00984CE1"/>
    <w:rsid w:val="0099096A"/>
    <w:rsid w:val="00992BC1"/>
    <w:rsid w:val="00992FC1"/>
    <w:rsid w:val="0099464C"/>
    <w:rsid w:val="00994E20"/>
    <w:rsid w:val="009968F1"/>
    <w:rsid w:val="0099730F"/>
    <w:rsid w:val="00997E7E"/>
    <w:rsid w:val="009A5E02"/>
    <w:rsid w:val="009A7EC8"/>
    <w:rsid w:val="009B2E2A"/>
    <w:rsid w:val="009B41B1"/>
    <w:rsid w:val="009B649B"/>
    <w:rsid w:val="009C1FD3"/>
    <w:rsid w:val="009C560E"/>
    <w:rsid w:val="009D0D87"/>
    <w:rsid w:val="009D1306"/>
    <w:rsid w:val="009D4140"/>
    <w:rsid w:val="009D51C5"/>
    <w:rsid w:val="009E038A"/>
    <w:rsid w:val="009E70D2"/>
    <w:rsid w:val="009E7164"/>
    <w:rsid w:val="009E718B"/>
    <w:rsid w:val="009E7B23"/>
    <w:rsid w:val="009F16AA"/>
    <w:rsid w:val="009F777B"/>
    <w:rsid w:val="00A00669"/>
    <w:rsid w:val="00A046A7"/>
    <w:rsid w:val="00A04EC4"/>
    <w:rsid w:val="00A06CE6"/>
    <w:rsid w:val="00A079C3"/>
    <w:rsid w:val="00A12BB4"/>
    <w:rsid w:val="00A16C71"/>
    <w:rsid w:val="00A17F22"/>
    <w:rsid w:val="00A26E21"/>
    <w:rsid w:val="00A27005"/>
    <w:rsid w:val="00A32238"/>
    <w:rsid w:val="00A335F1"/>
    <w:rsid w:val="00A35771"/>
    <w:rsid w:val="00A35917"/>
    <w:rsid w:val="00A35B1F"/>
    <w:rsid w:val="00A514E4"/>
    <w:rsid w:val="00A576F5"/>
    <w:rsid w:val="00A60036"/>
    <w:rsid w:val="00A6023D"/>
    <w:rsid w:val="00A6095B"/>
    <w:rsid w:val="00A61B0D"/>
    <w:rsid w:val="00A64245"/>
    <w:rsid w:val="00A8025C"/>
    <w:rsid w:val="00A879AF"/>
    <w:rsid w:val="00A962EA"/>
    <w:rsid w:val="00A96C78"/>
    <w:rsid w:val="00AA0569"/>
    <w:rsid w:val="00AA23C6"/>
    <w:rsid w:val="00AA297B"/>
    <w:rsid w:val="00AA5361"/>
    <w:rsid w:val="00AB1F7A"/>
    <w:rsid w:val="00AB3DA2"/>
    <w:rsid w:val="00AB735C"/>
    <w:rsid w:val="00AB7EE3"/>
    <w:rsid w:val="00AC2AC4"/>
    <w:rsid w:val="00AC677A"/>
    <w:rsid w:val="00AC7225"/>
    <w:rsid w:val="00AD2C50"/>
    <w:rsid w:val="00AD45D0"/>
    <w:rsid w:val="00AD5601"/>
    <w:rsid w:val="00AD7DC2"/>
    <w:rsid w:val="00AE08F5"/>
    <w:rsid w:val="00AE09EC"/>
    <w:rsid w:val="00AE132F"/>
    <w:rsid w:val="00AE38E6"/>
    <w:rsid w:val="00AE6DD7"/>
    <w:rsid w:val="00AE7599"/>
    <w:rsid w:val="00AF32FB"/>
    <w:rsid w:val="00B006B8"/>
    <w:rsid w:val="00B03084"/>
    <w:rsid w:val="00B04BEB"/>
    <w:rsid w:val="00B1008F"/>
    <w:rsid w:val="00B169E0"/>
    <w:rsid w:val="00B1758E"/>
    <w:rsid w:val="00B2174D"/>
    <w:rsid w:val="00B21DF8"/>
    <w:rsid w:val="00B24487"/>
    <w:rsid w:val="00B2456D"/>
    <w:rsid w:val="00B32D79"/>
    <w:rsid w:val="00B33427"/>
    <w:rsid w:val="00B335E6"/>
    <w:rsid w:val="00B36C04"/>
    <w:rsid w:val="00B41E3B"/>
    <w:rsid w:val="00B45580"/>
    <w:rsid w:val="00B478F6"/>
    <w:rsid w:val="00B544B3"/>
    <w:rsid w:val="00B5569C"/>
    <w:rsid w:val="00B55E2E"/>
    <w:rsid w:val="00B570E6"/>
    <w:rsid w:val="00B5714F"/>
    <w:rsid w:val="00B57AEC"/>
    <w:rsid w:val="00B602EB"/>
    <w:rsid w:val="00B635F7"/>
    <w:rsid w:val="00B655AD"/>
    <w:rsid w:val="00B67E9A"/>
    <w:rsid w:val="00B70031"/>
    <w:rsid w:val="00B713B1"/>
    <w:rsid w:val="00B7167B"/>
    <w:rsid w:val="00B72329"/>
    <w:rsid w:val="00B73610"/>
    <w:rsid w:val="00B757D6"/>
    <w:rsid w:val="00B801E1"/>
    <w:rsid w:val="00B80C16"/>
    <w:rsid w:val="00B85168"/>
    <w:rsid w:val="00B90BDA"/>
    <w:rsid w:val="00B91C56"/>
    <w:rsid w:val="00B95734"/>
    <w:rsid w:val="00B96A33"/>
    <w:rsid w:val="00B97C15"/>
    <w:rsid w:val="00BB1E9B"/>
    <w:rsid w:val="00BB3133"/>
    <w:rsid w:val="00BB37F5"/>
    <w:rsid w:val="00BB4179"/>
    <w:rsid w:val="00BB4A0C"/>
    <w:rsid w:val="00BB5B05"/>
    <w:rsid w:val="00BB6E4F"/>
    <w:rsid w:val="00BC11D1"/>
    <w:rsid w:val="00BC4C80"/>
    <w:rsid w:val="00BC55E6"/>
    <w:rsid w:val="00BC6065"/>
    <w:rsid w:val="00BC650F"/>
    <w:rsid w:val="00BC7172"/>
    <w:rsid w:val="00BD21B3"/>
    <w:rsid w:val="00BD401D"/>
    <w:rsid w:val="00BE36B6"/>
    <w:rsid w:val="00BE55E3"/>
    <w:rsid w:val="00BE61E0"/>
    <w:rsid w:val="00BE753B"/>
    <w:rsid w:val="00BF0EFF"/>
    <w:rsid w:val="00BF1022"/>
    <w:rsid w:val="00BF32A2"/>
    <w:rsid w:val="00BF5C6B"/>
    <w:rsid w:val="00C012C0"/>
    <w:rsid w:val="00C0348C"/>
    <w:rsid w:val="00C06DE3"/>
    <w:rsid w:val="00C0727C"/>
    <w:rsid w:val="00C07F3D"/>
    <w:rsid w:val="00C11506"/>
    <w:rsid w:val="00C11718"/>
    <w:rsid w:val="00C125EC"/>
    <w:rsid w:val="00C15A24"/>
    <w:rsid w:val="00C15B32"/>
    <w:rsid w:val="00C16935"/>
    <w:rsid w:val="00C222CB"/>
    <w:rsid w:val="00C25720"/>
    <w:rsid w:val="00C2716A"/>
    <w:rsid w:val="00C27807"/>
    <w:rsid w:val="00C3047E"/>
    <w:rsid w:val="00C3306E"/>
    <w:rsid w:val="00C377C1"/>
    <w:rsid w:val="00C402D9"/>
    <w:rsid w:val="00C41DFD"/>
    <w:rsid w:val="00C43E87"/>
    <w:rsid w:val="00C44CEE"/>
    <w:rsid w:val="00C450B7"/>
    <w:rsid w:val="00C4578E"/>
    <w:rsid w:val="00C45CAA"/>
    <w:rsid w:val="00C45CED"/>
    <w:rsid w:val="00C46E07"/>
    <w:rsid w:val="00C47B7C"/>
    <w:rsid w:val="00C50C16"/>
    <w:rsid w:val="00C56264"/>
    <w:rsid w:val="00C60F7D"/>
    <w:rsid w:val="00C643EE"/>
    <w:rsid w:val="00C6615B"/>
    <w:rsid w:val="00C67A55"/>
    <w:rsid w:val="00C73A27"/>
    <w:rsid w:val="00C746B7"/>
    <w:rsid w:val="00C80091"/>
    <w:rsid w:val="00C8066D"/>
    <w:rsid w:val="00C91CBF"/>
    <w:rsid w:val="00C922A7"/>
    <w:rsid w:val="00C92A3D"/>
    <w:rsid w:val="00C94B0A"/>
    <w:rsid w:val="00C95596"/>
    <w:rsid w:val="00CA3261"/>
    <w:rsid w:val="00CA55FC"/>
    <w:rsid w:val="00CB2841"/>
    <w:rsid w:val="00CB430B"/>
    <w:rsid w:val="00CC01F2"/>
    <w:rsid w:val="00CC14F7"/>
    <w:rsid w:val="00CC332F"/>
    <w:rsid w:val="00CC7800"/>
    <w:rsid w:val="00CD3643"/>
    <w:rsid w:val="00CD4532"/>
    <w:rsid w:val="00CD4D83"/>
    <w:rsid w:val="00CD7DCA"/>
    <w:rsid w:val="00CE063F"/>
    <w:rsid w:val="00CE188C"/>
    <w:rsid w:val="00CE4320"/>
    <w:rsid w:val="00CE57AF"/>
    <w:rsid w:val="00CF0AC4"/>
    <w:rsid w:val="00CF4CCB"/>
    <w:rsid w:val="00CF5804"/>
    <w:rsid w:val="00CF73EA"/>
    <w:rsid w:val="00D00201"/>
    <w:rsid w:val="00D02754"/>
    <w:rsid w:val="00D03CA4"/>
    <w:rsid w:val="00D104ED"/>
    <w:rsid w:val="00D10524"/>
    <w:rsid w:val="00D10FA5"/>
    <w:rsid w:val="00D1194F"/>
    <w:rsid w:val="00D1379E"/>
    <w:rsid w:val="00D1682A"/>
    <w:rsid w:val="00D20820"/>
    <w:rsid w:val="00D26042"/>
    <w:rsid w:val="00D26428"/>
    <w:rsid w:val="00D302F1"/>
    <w:rsid w:val="00D32941"/>
    <w:rsid w:val="00D35920"/>
    <w:rsid w:val="00D37D76"/>
    <w:rsid w:val="00D412D5"/>
    <w:rsid w:val="00D41B17"/>
    <w:rsid w:val="00D43ABC"/>
    <w:rsid w:val="00D456CD"/>
    <w:rsid w:val="00D460EF"/>
    <w:rsid w:val="00D4671C"/>
    <w:rsid w:val="00D47134"/>
    <w:rsid w:val="00D47964"/>
    <w:rsid w:val="00D47EED"/>
    <w:rsid w:val="00D52770"/>
    <w:rsid w:val="00D530D1"/>
    <w:rsid w:val="00D53F4B"/>
    <w:rsid w:val="00D5647E"/>
    <w:rsid w:val="00D61538"/>
    <w:rsid w:val="00D62AAC"/>
    <w:rsid w:val="00D7753B"/>
    <w:rsid w:val="00D80D92"/>
    <w:rsid w:val="00D82E9D"/>
    <w:rsid w:val="00D835D8"/>
    <w:rsid w:val="00D85663"/>
    <w:rsid w:val="00D874A4"/>
    <w:rsid w:val="00D9308E"/>
    <w:rsid w:val="00DA1D3F"/>
    <w:rsid w:val="00DA24F0"/>
    <w:rsid w:val="00DA33D3"/>
    <w:rsid w:val="00DA4C76"/>
    <w:rsid w:val="00DA4ED8"/>
    <w:rsid w:val="00DA6DD9"/>
    <w:rsid w:val="00DB01FA"/>
    <w:rsid w:val="00DB1178"/>
    <w:rsid w:val="00DB29E5"/>
    <w:rsid w:val="00DB2DC0"/>
    <w:rsid w:val="00DB3208"/>
    <w:rsid w:val="00DB4480"/>
    <w:rsid w:val="00DC0D5C"/>
    <w:rsid w:val="00DC2272"/>
    <w:rsid w:val="00DC4854"/>
    <w:rsid w:val="00DC617A"/>
    <w:rsid w:val="00DC61D6"/>
    <w:rsid w:val="00DC649C"/>
    <w:rsid w:val="00DD1438"/>
    <w:rsid w:val="00DD2B0F"/>
    <w:rsid w:val="00DD55DC"/>
    <w:rsid w:val="00DD5E99"/>
    <w:rsid w:val="00DD70BD"/>
    <w:rsid w:val="00DE0836"/>
    <w:rsid w:val="00DE2BB2"/>
    <w:rsid w:val="00DE2C7D"/>
    <w:rsid w:val="00DE3A73"/>
    <w:rsid w:val="00DE3E19"/>
    <w:rsid w:val="00DE48DC"/>
    <w:rsid w:val="00DE53F9"/>
    <w:rsid w:val="00DE61D6"/>
    <w:rsid w:val="00DE631E"/>
    <w:rsid w:val="00DF05AE"/>
    <w:rsid w:val="00DF185A"/>
    <w:rsid w:val="00DF3FAE"/>
    <w:rsid w:val="00DF490D"/>
    <w:rsid w:val="00DF5F40"/>
    <w:rsid w:val="00DF638A"/>
    <w:rsid w:val="00DF64DC"/>
    <w:rsid w:val="00DF7474"/>
    <w:rsid w:val="00E02D46"/>
    <w:rsid w:val="00E03AE8"/>
    <w:rsid w:val="00E045CA"/>
    <w:rsid w:val="00E0493A"/>
    <w:rsid w:val="00E11B1B"/>
    <w:rsid w:val="00E13DA8"/>
    <w:rsid w:val="00E26716"/>
    <w:rsid w:val="00E27C48"/>
    <w:rsid w:val="00E3058F"/>
    <w:rsid w:val="00E31C26"/>
    <w:rsid w:val="00E3552E"/>
    <w:rsid w:val="00E36CA7"/>
    <w:rsid w:val="00E36D31"/>
    <w:rsid w:val="00E40C54"/>
    <w:rsid w:val="00E41359"/>
    <w:rsid w:val="00E42D03"/>
    <w:rsid w:val="00E43B19"/>
    <w:rsid w:val="00E44533"/>
    <w:rsid w:val="00E57512"/>
    <w:rsid w:val="00E634AC"/>
    <w:rsid w:val="00E64D0F"/>
    <w:rsid w:val="00E65400"/>
    <w:rsid w:val="00E66058"/>
    <w:rsid w:val="00E6691B"/>
    <w:rsid w:val="00E679DC"/>
    <w:rsid w:val="00E70511"/>
    <w:rsid w:val="00E723F3"/>
    <w:rsid w:val="00E725E3"/>
    <w:rsid w:val="00E748B0"/>
    <w:rsid w:val="00E751F6"/>
    <w:rsid w:val="00E777AC"/>
    <w:rsid w:val="00E77847"/>
    <w:rsid w:val="00E77E49"/>
    <w:rsid w:val="00E8045B"/>
    <w:rsid w:val="00E80F37"/>
    <w:rsid w:val="00E83A91"/>
    <w:rsid w:val="00E84864"/>
    <w:rsid w:val="00E85CD0"/>
    <w:rsid w:val="00E85E2C"/>
    <w:rsid w:val="00E90356"/>
    <w:rsid w:val="00E93320"/>
    <w:rsid w:val="00EA7814"/>
    <w:rsid w:val="00EB00E2"/>
    <w:rsid w:val="00EB245A"/>
    <w:rsid w:val="00EB3D2E"/>
    <w:rsid w:val="00EB3FEB"/>
    <w:rsid w:val="00EB4143"/>
    <w:rsid w:val="00EC032D"/>
    <w:rsid w:val="00EC3067"/>
    <w:rsid w:val="00ED12FE"/>
    <w:rsid w:val="00ED14E8"/>
    <w:rsid w:val="00ED4A08"/>
    <w:rsid w:val="00ED4B0D"/>
    <w:rsid w:val="00ED5688"/>
    <w:rsid w:val="00ED5B0A"/>
    <w:rsid w:val="00EE1B04"/>
    <w:rsid w:val="00EE3D25"/>
    <w:rsid w:val="00EE668E"/>
    <w:rsid w:val="00EF1B77"/>
    <w:rsid w:val="00EF44F2"/>
    <w:rsid w:val="00EF7B1C"/>
    <w:rsid w:val="00EF7DBF"/>
    <w:rsid w:val="00F0033D"/>
    <w:rsid w:val="00F01585"/>
    <w:rsid w:val="00F02844"/>
    <w:rsid w:val="00F11165"/>
    <w:rsid w:val="00F11790"/>
    <w:rsid w:val="00F154A0"/>
    <w:rsid w:val="00F160C3"/>
    <w:rsid w:val="00F23615"/>
    <w:rsid w:val="00F246E2"/>
    <w:rsid w:val="00F26011"/>
    <w:rsid w:val="00F26A76"/>
    <w:rsid w:val="00F27D20"/>
    <w:rsid w:val="00F330F4"/>
    <w:rsid w:val="00F33D87"/>
    <w:rsid w:val="00F340F0"/>
    <w:rsid w:val="00F36271"/>
    <w:rsid w:val="00F37ACF"/>
    <w:rsid w:val="00F40743"/>
    <w:rsid w:val="00F418BD"/>
    <w:rsid w:val="00F41AF1"/>
    <w:rsid w:val="00F440EE"/>
    <w:rsid w:val="00F44B4A"/>
    <w:rsid w:val="00F45F8E"/>
    <w:rsid w:val="00F52988"/>
    <w:rsid w:val="00F548A1"/>
    <w:rsid w:val="00F5596D"/>
    <w:rsid w:val="00F5641F"/>
    <w:rsid w:val="00F56478"/>
    <w:rsid w:val="00F56B25"/>
    <w:rsid w:val="00F56B4C"/>
    <w:rsid w:val="00F61265"/>
    <w:rsid w:val="00F61964"/>
    <w:rsid w:val="00F647EB"/>
    <w:rsid w:val="00F66C2A"/>
    <w:rsid w:val="00F7030C"/>
    <w:rsid w:val="00F712E6"/>
    <w:rsid w:val="00F713AE"/>
    <w:rsid w:val="00F7565F"/>
    <w:rsid w:val="00F765D0"/>
    <w:rsid w:val="00F77DE0"/>
    <w:rsid w:val="00F863BF"/>
    <w:rsid w:val="00F873D2"/>
    <w:rsid w:val="00F91B97"/>
    <w:rsid w:val="00F94F30"/>
    <w:rsid w:val="00FA1342"/>
    <w:rsid w:val="00FB15D1"/>
    <w:rsid w:val="00FB7020"/>
    <w:rsid w:val="00FC079E"/>
    <w:rsid w:val="00FC4981"/>
    <w:rsid w:val="00FC580E"/>
    <w:rsid w:val="00FC5DCA"/>
    <w:rsid w:val="00FC7550"/>
    <w:rsid w:val="00FD3F2C"/>
    <w:rsid w:val="00FE59D9"/>
    <w:rsid w:val="00FE6674"/>
    <w:rsid w:val="00FF33C6"/>
    <w:rsid w:val="00FF7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BD9"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F40"/>
    <w:pPr>
      <w:keepNext/>
      <w:widowControl w:val="0"/>
      <w:suppressAutoHyphens/>
      <w:spacing w:before="240" w:after="60"/>
      <w:outlineLvl w:val="2"/>
    </w:pPr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87BD9"/>
    <w:pPr>
      <w:widowControl w:val="0"/>
      <w:ind w:firstLine="720"/>
    </w:pPr>
    <w:rPr>
      <w:rFonts w:ascii="Consultant" w:hAnsi="Consultant"/>
      <w:snapToGrid w:val="0"/>
      <w:sz w:val="22"/>
    </w:rPr>
  </w:style>
  <w:style w:type="paragraph" w:customStyle="1" w:styleId="ConsPlusNormal">
    <w:name w:val="ConsPlusNormal"/>
    <w:link w:val="ConsPlusNormal0"/>
    <w:rsid w:val="00587BD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Title"/>
    <w:basedOn w:val="a"/>
    <w:qFormat/>
    <w:rsid w:val="00587BD9"/>
    <w:pPr>
      <w:jc w:val="center"/>
    </w:pPr>
    <w:rPr>
      <w:sz w:val="28"/>
    </w:rPr>
  </w:style>
  <w:style w:type="paragraph" w:styleId="2">
    <w:name w:val="Body Text Indent 2"/>
    <w:basedOn w:val="a"/>
    <w:rsid w:val="00587BD9"/>
    <w:pPr>
      <w:spacing w:after="120" w:line="480" w:lineRule="auto"/>
      <w:ind w:left="283"/>
    </w:pPr>
  </w:style>
  <w:style w:type="paragraph" w:styleId="a4">
    <w:name w:val="Balloon Text"/>
    <w:basedOn w:val="a"/>
    <w:semiHidden/>
    <w:rsid w:val="007D3F72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8210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30">
    <w:name w:val="Заголовок 3 Знак"/>
    <w:basedOn w:val="a0"/>
    <w:link w:val="3"/>
    <w:uiPriority w:val="9"/>
    <w:semiHidden/>
    <w:rsid w:val="00DF5F40"/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paragraph" w:customStyle="1" w:styleId="ConsPlusTitle">
    <w:name w:val="ConsPlusTitle"/>
    <w:rsid w:val="00DF5F40"/>
    <w:pPr>
      <w:suppressAutoHyphens/>
      <w:autoSpaceDE w:val="0"/>
    </w:pPr>
    <w:rPr>
      <w:rFonts w:ascii="Arial" w:eastAsia="Calibri" w:hAnsi="Arial" w:cs="Arial"/>
      <w:b/>
      <w:bCs/>
      <w:sz w:val="26"/>
      <w:szCs w:val="26"/>
      <w:lang w:eastAsia="ar-SA"/>
    </w:rPr>
  </w:style>
  <w:style w:type="paragraph" w:styleId="a5">
    <w:name w:val="No Spacing"/>
    <w:uiPriority w:val="1"/>
    <w:qFormat/>
    <w:rsid w:val="00DF5F40"/>
    <w:pPr>
      <w:autoSpaceDE w:val="0"/>
      <w:autoSpaceDN w:val="0"/>
    </w:pPr>
  </w:style>
  <w:style w:type="paragraph" w:customStyle="1" w:styleId="21">
    <w:name w:val="Основной текст 21"/>
    <w:basedOn w:val="a"/>
    <w:rsid w:val="008F7E29"/>
    <w:pPr>
      <w:suppressAutoHyphens/>
      <w:ind w:right="1"/>
      <w:jc w:val="center"/>
    </w:pPr>
    <w:rPr>
      <w:rFonts w:cs="Calibri"/>
      <w:b/>
      <w:sz w:val="22"/>
      <w:szCs w:val="20"/>
      <w:lang w:eastAsia="ar-SA"/>
    </w:rPr>
  </w:style>
  <w:style w:type="paragraph" w:styleId="20">
    <w:name w:val="Body Text 2"/>
    <w:basedOn w:val="a"/>
    <w:link w:val="22"/>
    <w:rsid w:val="0096689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rsid w:val="00966892"/>
    <w:rPr>
      <w:sz w:val="24"/>
      <w:szCs w:val="24"/>
    </w:rPr>
  </w:style>
  <w:style w:type="paragraph" w:styleId="a6">
    <w:name w:val="Body Text Indent"/>
    <w:basedOn w:val="a"/>
    <w:link w:val="a7"/>
    <w:rsid w:val="0096689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966892"/>
    <w:rPr>
      <w:sz w:val="24"/>
      <w:szCs w:val="24"/>
    </w:rPr>
  </w:style>
  <w:style w:type="character" w:customStyle="1" w:styleId="ConsPlusNormal0">
    <w:name w:val="ConsPlusNormal Знак"/>
    <w:link w:val="ConsPlusNormal"/>
    <w:locked/>
    <w:rsid w:val="00E77E49"/>
    <w:rPr>
      <w:rFonts w:ascii="Arial" w:hAnsi="Arial" w:cs="Arial"/>
      <w:lang w:val="ru-RU" w:eastAsia="ru-RU" w:bidi="ar-SA"/>
    </w:rPr>
  </w:style>
  <w:style w:type="paragraph" w:styleId="a8">
    <w:name w:val="header"/>
    <w:basedOn w:val="a"/>
    <w:link w:val="a9"/>
    <w:rsid w:val="00650C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50CC5"/>
    <w:rPr>
      <w:sz w:val="24"/>
      <w:szCs w:val="24"/>
    </w:rPr>
  </w:style>
  <w:style w:type="paragraph" w:styleId="aa">
    <w:name w:val="footer"/>
    <w:basedOn w:val="a"/>
    <w:link w:val="ab"/>
    <w:rsid w:val="00650C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50CC5"/>
    <w:rPr>
      <w:sz w:val="24"/>
      <w:szCs w:val="24"/>
    </w:rPr>
  </w:style>
  <w:style w:type="paragraph" w:customStyle="1" w:styleId="31">
    <w:name w:val="Основной текст 31"/>
    <w:basedOn w:val="a"/>
    <w:rsid w:val="00D26428"/>
    <w:pPr>
      <w:suppressAutoHyphens/>
      <w:jc w:val="center"/>
    </w:pPr>
    <w:rPr>
      <w:sz w:val="28"/>
      <w:szCs w:val="20"/>
      <w:lang w:eastAsia="ar-SA"/>
    </w:rPr>
  </w:style>
  <w:style w:type="paragraph" w:customStyle="1" w:styleId="ConsPlusDocList">
    <w:name w:val="ConsPlusDocList"/>
    <w:next w:val="a"/>
    <w:rsid w:val="00D26428"/>
    <w:pPr>
      <w:widowControl w:val="0"/>
      <w:suppressAutoHyphens/>
      <w:autoSpaceDE w:val="0"/>
    </w:pPr>
    <w:rPr>
      <w:rFonts w:ascii="Arial" w:eastAsia="Arial" w:hAnsi="Arial" w:cs="Arial"/>
      <w:kern w:val="1"/>
      <w:lang w:eastAsia="hi-IN" w:bidi="hi-IN"/>
    </w:rPr>
  </w:style>
  <w:style w:type="paragraph" w:customStyle="1" w:styleId="ConsPlusNonformat0">
    <w:name w:val="ConsPlusNonformat"/>
    <w:next w:val="a"/>
    <w:rsid w:val="00B67E9A"/>
    <w:pPr>
      <w:widowControl w:val="0"/>
      <w:suppressAutoHyphens/>
      <w:autoSpaceDE w:val="0"/>
    </w:pPr>
    <w:rPr>
      <w:rFonts w:ascii="Courier New" w:eastAsia="Courier New" w:hAnsi="Courier New" w:cs="Courier New"/>
      <w:kern w:val="1"/>
      <w:lang w:eastAsia="hi-IN" w:bidi="hi-IN"/>
    </w:rPr>
  </w:style>
  <w:style w:type="paragraph" w:styleId="ac">
    <w:name w:val="Normal (Web)"/>
    <w:basedOn w:val="a"/>
    <w:rsid w:val="002A2F63"/>
    <w:pPr>
      <w:spacing w:before="100" w:beforeAutospacing="1" w:after="119"/>
    </w:pPr>
  </w:style>
  <w:style w:type="character" w:styleId="ad">
    <w:name w:val="Hyperlink"/>
    <w:basedOn w:val="a0"/>
    <w:rsid w:val="00D9308E"/>
    <w:rPr>
      <w:color w:val="3688BA"/>
      <w:u w:val="single"/>
    </w:rPr>
  </w:style>
  <w:style w:type="paragraph" w:customStyle="1" w:styleId="dktexjustify">
    <w:name w:val="dktexjustify"/>
    <w:basedOn w:val="a"/>
    <w:rsid w:val="00D9308E"/>
    <w:pPr>
      <w:spacing w:before="100" w:beforeAutospacing="1" w:after="100" w:afterAutospacing="1"/>
      <w:jc w:val="both"/>
    </w:pPr>
  </w:style>
  <w:style w:type="paragraph" w:customStyle="1" w:styleId="p1">
    <w:name w:val="p1"/>
    <w:basedOn w:val="a"/>
    <w:rsid w:val="009968F1"/>
    <w:pPr>
      <w:spacing w:before="100" w:beforeAutospacing="1" w:after="100" w:afterAutospacing="1"/>
    </w:pPr>
  </w:style>
  <w:style w:type="paragraph" w:customStyle="1" w:styleId="p3">
    <w:name w:val="p3"/>
    <w:basedOn w:val="a"/>
    <w:rsid w:val="009968F1"/>
    <w:pPr>
      <w:spacing w:before="100" w:beforeAutospacing="1" w:after="100" w:afterAutospacing="1"/>
    </w:pPr>
  </w:style>
  <w:style w:type="character" w:customStyle="1" w:styleId="s1">
    <w:name w:val="s1"/>
    <w:basedOn w:val="a0"/>
    <w:rsid w:val="009968F1"/>
  </w:style>
  <w:style w:type="paragraph" w:customStyle="1" w:styleId="p4">
    <w:name w:val="p4"/>
    <w:basedOn w:val="a"/>
    <w:rsid w:val="009968F1"/>
    <w:pPr>
      <w:spacing w:before="100" w:beforeAutospacing="1" w:after="100" w:afterAutospacing="1"/>
    </w:pPr>
  </w:style>
  <w:style w:type="character" w:customStyle="1" w:styleId="s2">
    <w:name w:val="s2"/>
    <w:basedOn w:val="a0"/>
    <w:rsid w:val="009968F1"/>
  </w:style>
  <w:style w:type="paragraph" w:customStyle="1" w:styleId="p5">
    <w:name w:val="p5"/>
    <w:basedOn w:val="a"/>
    <w:rsid w:val="009968F1"/>
    <w:pPr>
      <w:spacing w:before="100" w:beforeAutospacing="1" w:after="100" w:afterAutospacing="1"/>
    </w:pPr>
  </w:style>
  <w:style w:type="paragraph" w:customStyle="1" w:styleId="p2">
    <w:name w:val="p2"/>
    <w:basedOn w:val="a"/>
    <w:rsid w:val="009968F1"/>
    <w:pPr>
      <w:spacing w:before="100" w:beforeAutospacing="1" w:after="100" w:afterAutospacing="1"/>
    </w:pPr>
  </w:style>
  <w:style w:type="paragraph" w:styleId="ae">
    <w:name w:val="Body Text"/>
    <w:basedOn w:val="a"/>
    <w:link w:val="af"/>
    <w:rsid w:val="001B4803"/>
    <w:pPr>
      <w:suppressAutoHyphens/>
      <w:spacing w:after="120"/>
    </w:pPr>
    <w:rPr>
      <w:kern w:val="1"/>
      <w:lang w:eastAsia="ar-SA"/>
    </w:rPr>
  </w:style>
  <w:style w:type="character" w:customStyle="1" w:styleId="af">
    <w:name w:val="Основной текст Знак"/>
    <w:basedOn w:val="a0"/>
    <w:link w:val="ae"/>
    <w:rsid w:val="001B4803"/>
    <w:rPr>
      <w:kern w:val="1"/>
      <w:sz w:val="24"/>
      <w:szCs w:val="24"/>
      <w:lang w:eastAsia="ar-SA"/>
    </w:rPr>
  </w:style>
  <w:style w:type="paragraph" w:styleId="af0">
    <w:name w:val="List Paragraph"/>
    <w:basedOn w:val="a"/>
    <w:uiPriority w:val="34"/>
    <w:qFormat/>
    <w:rsid w:val="00E36D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BD9"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F40"/>
    <w:pPr>
      <w:keepNext/>
      <w:widowControl w:val="0"/>
      <w:suppressAutoHyphens/>
      <w:spacing w:before="240" w:after="60"/>
      <w:outlineLvl w:val="2"/>
    </w:pPr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87BD9"/>
    <w:pPr>
      <w:widowControl w:val="0"/>
      <w:ind w:firstLine="720"/>
    </w:pPr>
    <w:rPr>
      <w:rFonts w:ascii="Consultant" w:hAnsi="Consultant"/>
      <w:snapToGrid w:val="0"/>
      <w:sz w:val="22"/>
    </w:rPr>
  </w:style>
  <w:style w:type="paragraph" w:customStyle="1" w:styleId="ConsPlusNormal">
    <w:name w:val="ConsPlusNormal"/>
    <w:link w:val="ConsPlusNormal0"/>
    <w:rsid w:val="00587BD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3">
    <w:name w:val="Title"/>
    <w:basedOn w:val="a"/>
    <w:qFormat/>
    <w:rsid w:val="00587BD9"/>
    <w:pPr>
      <w:jc w:val="center"/>
    </w:pPr>
    <w:rPr>
      <w:sz w:val="28"/>
    </w:rPr>
  </w:style>
  <w:style w:type="paragraph" w:styleId="2">
    <w:name w:val="Body Text Indent 2"/>
    <w:basedOn w:val="a"/>
    <w:rsid w:val="00587BD9"/>
    <w:pPr>
      <w:spacing w:after="120" w:line="480" w:lineRule="auto"/>
      <w:ind w:left="283"/>
    </w:pPr>
  </w:style>
  <w:style w:type="paragraph" w:styleId="a4">
    <w:name w:val="Balloon Text"/>
    <w:basedOn w:val="a"/>
    <w:semiHidden/>
    <w:rsid w:val="007D3F72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8210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30">
    <w:name w:val="Заголовок 3 Знак"/>
    <w:basedOn w:val="a0"/>
    <w:link w:val="3"/>
    <w:uiPriority w:val="9"/>
    <w:semiHidden/>
    <w:rsid w:val="00DF5F40"/>
    <w:rPr>
      <w:rFonts w:ascii="Cambria" w:hAnsi="Cambria" w:cs="Mangal"/>
      <w:b/>
      <w:bCs/>
      <w:kern w:val="1"/>
      <w:sz w:val="26"/>
      <w:szCs w:val="23"/>
      <w:lang w:eastAsia="hi-IN" w:bidi="hi-IN"/>
    </w:rPr>
  </w:style>
  <w:style w:type="paragraph" w:customStyle="1" w:styleId="ConsPlusTitle">
    <w:name w:val="ConsPlusTitle"/>
    <w:rsid w:val="00DF5F40"/>
    <w:pPr>
      <w:suppressAutoHyphens/>
      <w:autoSpaceDE w:val="0"/>
    </w:pPr>
    <w:rPr>
      <w:rFonts w:ascii="Arial" w:eastAsia="Calibri" w:hAnsi="Arial" w:cs="Arial"/>
      <w:b/>
      <w:bCs/>
      <w:sz w:val="26"/>
      <w:szCs w:val="26"/>
      <w:lang w:eastAsia="ar-SA"/>
    </w:rPr>
  </w:style>
  <w:style w:type="paragraph" w:styleId="a5">
    <w:name w:val="No Spacing"/>
    <w:uiPriority w:val="1"/>
    <w:qFormat/>
    <w:rsid w:val="00DF5F40"/>
    <w:pPr>
      <w:autoSpaceDE w:val="0"/>
      <w:autoSpaceDN w:val="0"/>
    </w:pPr>
  </w:style>
  <w:style w:type="paragraph" w:customStyle="1" w:styleId="21">
    <w:name w:val="Основной текст 21"/>
    <w:basedOn w:val="a"/>
    <w:rsid w:val="008F7E29"/>
    <w:pPr>
      <w:suppressAutoHyphens/>
      <w:ind w:right="1"/>
      <w:jc w:val="center"/>
    </w:pPr>
    <w:rPr>
      <w:rFonts w:cs="Calibri"/>
      <w:b/>
      <w:sz w:val="22"/>
      <w:szCs w:val="20"/>
      <w:lang w:eastAsia="ar-SA"/>
    </w:rPr>
  </w:style>
  <w:style w:type="paragraph" w:styleId="20">
    <w:name w:val="Body Text 2"/>
    <w:basedOn w:val="a"/>
    <w:link w:val="22"/>
    <w:rsid w:val="0096689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rsid w:val="00966892"/>
    <w:rPr>
      <w:sz w:val="24"/>
      <w:szCs w:val="24"/>
    </w:rPr>
  </w:style>
  <w:style w:type="paragraph" w:styleId="a6">
    <w:name w:val="Body Text Indent"/>
    <w:basedOn w:val="a"/>
    <w:link w:val="a7"/>
    <w:rsid w:val="0096689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966892"/>
    <w:rPr>
      <w:sz w:val="24"/>
      <w:szCs w:val="24"/>
    </w:rPr>
  </w:style>
  <w:style w:type="character" w:customStyle="1" w:styleId="ConsPlusNormal0">
    <w:name w:val="ConsPlusNormal Знак"/>
    <w:link w:val="ConsPlusNormal"/>
    <w:locked/>
    <w:rsid w:val="00E77E49"/>
    <w:rPr>
      <w:rFonts w:ascii="Arial" w:hAnsi="Arial" w:cs="Arial"/>
      <w:lang w:val="ru-RU" w:eastAsia="ru-RU" w:bidi="ar-SA"/>
    </w:rPr>
  </w:style>
  <w:style w:type="paragraph" w:styleId="a8">
    <w:name w:val="header"/>
    <w:basedOn w:val="a"/>
    <w:link w:val="a9"/>
    <w:rsid w:val="00650C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50CC5"/>
    <w:rPr>
      <w:sz w:val="24"/>
      <w:szCs w:val="24"/>
    </w:rPr>
  </w:style>
  <w:style w:type="paragraph" w:styleId="aa">
    <w:name w:val="footer"/>
    <w:basedOn w:val="a"/>
    <w:link w:val="ab"/>
    <w:rsid w:val="00650C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650CC5"/>
    <w:rPr>
      <w:sz w:val="24"/>
      <w:szCs w:val="24"/>
    </w:rPr>
  </w:style>
  <w:style w:type="paragraph" w:customStyle="1" w:styleId="31">
    <w:name w:val="Основной текст 31"/>
    <w:basedOn w:val="a"/>
    <w:rsid w:val="00D26428"/>
    <w:pPr>
      <w:suppressAutoHyphens/>
      <w:jc w:val="center"/>
    </w:pPr>
    <w:rPr>
      <w:sz w:val="28"/>
      <w:szCs w:val="20"/>
      <w:lang w:eastAsia="ar-SA"/>
    </w:rPr>
  </w:style>
  <w:style w:type="paragraph" w:customStyle="1" w:styleId="ConsPlusDocList">
    <w:name w:val="ConsPlusDocList"/>
    <w:next w:val="a"/>
    <w:rsid w:val="00D26428"/>
    <w:pPr>
      <w:widowControl w:val="0"/>
      <w:suppressAutoHyphens/>
      <w:autoSpaceDE w:val="0"/>
    </w:pPr>
    <w:rPr>
      <w:rFonts w:ascii="Arial" w:eastAsia="Arial" w:hAnsi="Arial" w:cs="Arial"/>
      <w:kern w:val="1"/>
      <w:lang w:eastAsia="hi-IN" w:bidi="hi-IN"/>
    </w:rPr>
  </w:style>
  <w:style w:type="paragraph" w:customStyle="1" w:styleId="ConsPlusNonformat0">
    <w:name w:val="ConsPlusNonformat"/>
    <w:next w:val="a"/>
    <w:rsid w:val="00B67E9A"/>
    <w:pPr>
      <w:widowControl w:val="0"/>
      <w:suppressAutoHyphens/>
      <w:autoSpaceDE w:val="0"/>
    </w:pPr>
    <w:rPr>
      <w:rFonts w:ascii="Courier New" w:eastAsia="Courier New" w:hAnsi="Courier New" w:cs="Courier New"/>
      <w:kern w:val="1"/>
      <w:lang w:eastAsia="hi-IN" w:bidi="hi-IN"/>
    </w:rPr>
  </w:style>
  <w:style w:type="paragraph" w:styleId="ac">
    <w:name w:val="Normal (Web)"/>
    <w:basedOn w:val="a"/>
    <w:rsid w:val="002A2F63"/>
    <w:pPr>
      <w:spacing w:before="100" w:beforeAutospacing="1" w:after="119"/>
    </w:pPr>
  </w:style>
  <w:style w:type="character" w:styleId="ad">
    <w:name w:val="Hyperlink"/>
    <w:basedOn w:val="a0"/>
    <w:rsid w:val="00D9308E"/>
    <w:rPr>
      <w:color w:val="3688BA"/>
      <w:u w:val="single"/>
    </w:rPr>
  </w:style>
  <w:style w:type="paragraph" w:customStyle="1" w:styleId="dktexjustify">
    <w:name w:val="dktexjustify"/>
    <w:basedOn w:val="a"/>
    <w:rsid w:val="00D9308E"/>
    <w:pPr>
      <w:spacing w:before="100" w:beforeAutospacing="1" w:after="100" w:afterAutospacing="1"/>
      <w:jc w:val="both"/>
    </w:pPr>
  </w:style>
  <w:style w:type="paragraph" w:customStyle="1" w:styleId="p1">
    <w:name w:val="p1"/>
    <w:basedOn w:val="a"/>
    <w:rsid w:val="009968F1"/>
    <w:pPr>
      <w:spacing w:before="100" w:beforeAutospacing="1" w:after="100" w:afterAutospacing="1"/>
    </w:pPr>
  </w:style>
  <w:style w:type="paragraph" w:customStyle="1" w:styleId="p3">
    <w:name w:val="p3"/>
    <w:basedOn w:val="a"/>
    <w:rsid w:val="009968F1"/>
    <w:pPr>
      <w:spacing w:before="100" w:beforeAutospacing="1" w:after="100" w:afterAutospacing="1"/>
    </w:pPr>
  </w:style>
  <w:style w:type="character" w:customStyle="1" w:styleId="s1">
    <w:name w:val="s1"/>
    <w:basedOn w:val="a0"/>
    <w:rsid w:val="009968F1"/>
  </w:style>
  <w:style w:type="paragraph" w:customStyle="1" w:styleId="p4">
    <w:name w:val="p4"/>
    <w:basedOn w:val="a"/>
    <w:rsid w:val="009968F1"/>
    <w:pPr>
      <w:spacing w:before="100" w:beforeAutospacing="1" w:after="100" w:afterAutospacing="1"/>
    </w:pPr>
  </w:style>
  <w:style w:type="character" w:customStyle="1" w:styleId="s2">
    <w:name w:val="s2"/>
    <w:basedOn w:val="a0"/>
    <w:rsid w:val="009968F1"/>
  </w:style>
  <w:style w:type="paragraph" w:customStyle="1" w:styleId="p5">
    <w:name w:val="p5"/>
    <w:basedOn w:val="a"/>
    <w:rsid w:val="009968F1"/>
    <w:pPr>
      <w:spacing w:before="100" w:beforeAutospacing="1" w:after="100" w:afterAutospacing="1"/>
    </w:pPr>
  </w:style>
  <w:style w:type="paragraph" w:customStyle="1" w:styleId="p2">
    <w:name w:val="p2"/>
    <w:basedOn w:val="a"/>
    <w:rsid w:val="009968F1"/>
    <w:pPr>
      <w:spacing w:before="100" w:beforeAutospacing="1" w:after="100" w:afterAutospacing="1"/>
    </w:pPr>
  </w:style>
  <w:style w:type="paragraph" w:styleId="ae">
    <w:name w:val="Body Text"/>
    <w:basedOn w:val="a"/>
    <w:link w:val="af"/>
    <w:rsid w:val="001B4803"/>
    <w:pPr>
      <w:suppressAutoHyphens/>
      <w:spacing w:after="120"/>
    </w:pPr>
    <w:rPr>
      <w:kern w:val="1"/>
      <w:lang w:eastAsia="ar-SA"/>
    </w:rPr>
  </w:style>
  <w:style w:type="character" w:customStyle="1" w:styleId="af">
    <w:name w:val="Основной текст Знак"/>
    <w:basedOn w:val="a0"/>
    <w:link w:val="ae"/>
    <w:rsid w:val="001B4803"/>
    <w:rPr>
      <w:kern w:val="1"/>
      <w:sz w:val="24"/>
      <w:szCs w:val="24"/>
      <w:lang w:eastAsia="ar-SA"/>
    </w:rPr>
  </w:style>
  <w:style w:type="paragraph" w:styleId="af0">
    <w:name w:val="List Paragraph"/>
    <w:basedOn w:val="a"/>
    <w:uiPriority w:val="34"/>
    <w:qFormat/>
    <w:rsid w:val="00E36D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6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41109-8E78-46E7-83A4-2F11AE1AE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4</Pages>
  <Words>1031</Words>
  <Characters>7159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Вносится губернатором</vt:lpstr>
    </vt:vector>
  </TitlesOfParts>
  <Company>Tycoon</Company>
  <LinksUpToDate>false</LinksUpToDate>
  <CharactersWithSpaces>8174</CharactersWithSpaces>
  <SharedDoc>false</SharedDoc>
  <HLinks>
    <vt:vector size="114" baseType="variant">
      <vt:variant>
        <vt:i4>4325460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consultantplus://offline/ref=F2F221092C1140DE59FA4E0EA0813CE44DEDEBF982CE782559921E0406EAD5BA43750857EC78CB9F9D033Fe2b9N</vt:lpwstr>
      </vt:variant>
      <vt:variant>
        <vt:lpwstr/>
      </vt:variant>
      <vt:variant>
        <vt:i4>4325471</vt:i4>
      </vt:variant>
      <vt:variant>
        <vt:i4>51</vt:i4>
      </vt:variant>
      <vt:variant>
        <vt:i4>0</vt:i4>
      </vt:variant>
      <vt:variant>
        <vt:i4>5</vt:i4>
      </vt:variant>
      <vt:variant>
        <vt:lpwstr>consultantplus://offline/ref=F2F221092C1140DE59FA4E0EA0813CE44DEDEBF983C97F2B58921E0406EAD5BA43750857EC78CB9F9D033Ee2bDN</vt:lpwstr>
      </vt:variant>
      <vt:variant>
        <vt:lpwstr/>
      </vt:variant>
      <vt:variant>
        <vt:i4>4325388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consultantplus://offline/ref=F2F221092C1140DE59FA4E0EA0813CE44DEDEBF982CC7C2E58921E0406EAD5BA43750857EC78CB9F9D0339e2b2N</vt:lpwstr>
      </vt:variant>
      <vt:variant>
        <vt:lpwstr/>
      </vt:variant>
      <vt:variant>
        <vt:i4>4325469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consultantplus://offline/ref=F2F221092C1140DE59FA4E0EA0813CE44DEDEBF980CA752B5E921E0406EAD5BA43750857EC78CB9F9D033Ee2b3N</vt:lpwstr>
      </vt:variant>
      <vt:variant>
        <vt:lpwstr/>
      </vt:variant>
      <vt:variant>
        <vt:i4>4325458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consultantplus://offline/ref=F2F221092C1140DE59FA4E0EA0813CE44DEDEBF980CA7C2F58921E0406EAD5BA43750857EC78CB9F9D033Ee2b3N</vt:lpwstr>
      </vt:variant>
      <vt:variant>
        <vt:lpwstr/>
      </vt:variant>
      <vt:variant>
        <vt:i4>4325383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consultantplus://offline/ref=F2F221092C1140DE59FA4E0EA0813CE44DEDEBF980C8742A5D921E0406EAD5BA43750857EC78CB9F9D033Ee2b3N</vt:lpwstr>
      </vt:variant>
      <vt:variant>
        <vt:lpwstr/>
      </vt:variant>
      <vt:variant>
        <vt:i4>4325384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consultantplus://offline/ref=F2F221092C1140DE59FA4E0EA0813CE44DEDEBF980CE742F58921E0406EAD5BA43750857EC78CB9F9D033Fe2b9N</vt:lpwstr>
      </vt:variant>
      <vt:variant>
        <vt:lpwstr/>
      </vt:variant>
      <vt:variant>
        <vt:i4>4325388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consultantplus://offline/ref=F2F221092C1140DE59FA4E0EA0813CE44DEDEBF980CE7F245A921E0406EAD5BA43750857EC78CB9F9D033Ce2bAN</vt:lpwstr>
      </vt:variant>
      <vt:variant>
        <vt:lpwstr/>
      </vt:variant>
      <vt:variant>
        <vt:i4>4325470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consultantplus://offline/ref=F2F221092C1140DE59FA4E0EA0813CE44DEDEBF981C67B2F5B921E0406EAD5BA43750857EC78CB9F9D033Ee2b2N</vt:lpwstr>
      </vt:variant>
      <vt:variant>
        <vt:lpwstr/>
      </vt:variant>
      <vt:variant>
        <vt:i4>4325468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consultantplus://offline/ref=F2F221092C1140DE59FA4E0EA0813CE44DEDEBF983CE79285B921E0406EAD5BA43750857EC78CB9F9D033Be2bCN</vt:lpwstr>
      </vt:variant>
      <vt:variant>
        <vt:lpwstr/>
      </vt:variant>
      <vt:variant>
        <vt:i4>4325376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consultantplus://offline/ref=F2F221092C1140DE59FA4E0EA0813CE44DEDEBF983CE7B2C59921E0406EAD5BA43750857EC78CB9F9D033Ee2bCN</vt:lpwstr>
      </vt:variant>
      <vt:variant>
        <vt:lpwstr/>
      </vt:variant>
      <vt:variant>
        <vt:i4>4325391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consultantplus://offline/ref=F2F221092C1140DE59FA4E0EA0813CE44DEDEBF987C878245B921E0406EAD5BA43750857EC78CB9F9D033Ee2bCN</vt:lpwstr>
      </vt:variant>
      <vt:variant>
        <vt:lpwstr/>
      </vt:variant>
      <vt:variant>
        <vt:i4>4325387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consultantplus://offline/ref=F2F221092C1140DE59FA4E0EA0813CE44DEDEBF987CA792A54921E0406EAD5BA43750857EC78CB9F9D033Ae2b8N</vt:lpwstr>
      </vt:variant>
      <vt:variant>
        <vt:lpwstr/>
      </vt:variant>
      <vt:variant>
        <vt:i4>4325468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consultantplus://offline/ref=F2F221092C1140DE59FA4E0EA0813CE44DEDEBF983CE7B2C5E921E0406EAD5BA43750857EC78CB9F9D033Ee2bCN</vt:lpwstr>
      </vt:variant>
      <vt:variant>
        <vt:lpwstr/>
      </vt:variant>
      <vt:variant>
        <vt:i4>4325391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consultantplus://offline/ref=F2F221092C1140DE59FA4E0EA0813CE44DEDEBF984C779285C921E0406EAD5BA43750857EC78CB9F9D033Ee2bCN</vt:lpwstr>
      </vt:variant>
      <vt:variant>
        <vt:lpwstr/>
      </vt:variant>
      <vt:variant>
        <vt:i4>4325384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consultantplus://offline/ref=F2F221092C1140DE59FA4E0EA0813CE44DEDEBF984C7792E58921E0406EAD5BA43750857EC78CB9F9D033Fe2bAN</vt:lpwstr>
      </vt:variant>
      <vt:variant>
        <vt:lpwstr/>
      </vt:variant>
      <vt:variant>
        <vt:i4>4325469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consultantplus://offline/ref=F2F221092C1140DE59FA4E0EA0813CE44DEDEBF984C978255D921E0406EAD5BA43750857EC78CB9F9D033Ce2b2N</vt:lpwstr>
      </vt:variant>
      <vt:variant>
        <vt:lpwstr/>
      </vt:variant>
      <vt:variant>
        <vt:i4>4325376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consultantplus://offline/ref=F2F221092C1140DE59FA4E0EA0813CE44DEDEBF983CB7F2F5B921E0406EAD5BA43750857EC78CB9F9D023Be2b8N</vt:lpwstr>
      </vt:variant>
      <vt:variant>
        <vt:lpwstr/>
      </vt:variant>
      <vt:variant>
        <vt:i4>4325461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consultantplus://offline/ref=F2F221092C1140DE59FA4E0EA0813CE44DEDEBF984C9792F54921E0406EAD5BA43750857EC78CB9F9D0338e2bCN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губернатором</dc:title>
  <dc:creator>uzer</dc:creator>
  <cp:lastModifiedBy>Windows User</cp:lastModifiedBy>
  <cp:revision>22</cp:revision>
  <cp:lastPrinted>2024-06-13T09:55:00Z</cp:lastPrinted>
  <dcterms:created xsi:type="dcterms:W3CDTF">2024-05-16T06:25:00Z</dcterms:created>
  <dcterms:modified xsi:type="dcterms:W3CDTF">2024-06-20T08:28:00Z</dcterms:modified>
</cp:coreProperties>
</file>